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842" w:rsidRDefault="00393842">
      <w:pPr>
        <w:pStyle w:val="Corpotesto"/>
        <w:spacing w:before="203"/>
      </w:pPr>
      <w:bookmarkStart w:id="0" w:name="_GoBack"/>
      <w:bookmarkEnd w:id="0"/>
    </w:p>
    <w:p w:rsidR="00393842" w:rsidRDefault="00CC2BD0">
      <w:pPr>
        <w:ind w:left="3540" w:right="139" w:firstLine="585"/>
        <w:jc w:val="both"/>
        <w:rPr>
          <w:b/>
          <w:sz w:val="24"/>
        </w:rPr>
      </w:pPr>
      <w:r>
        <w:rPr>
          <w:b/>
          <w:color w:val="000009"/>
          <w:sz w:val="24"/>
        </w:rPr>
        <w:t>Spett.le</w:t>
      </w:r>
      <w:r>
        <w:rPr>
          <w:b/>
          <w:color w:val="000009"/>
          <w:spacing w:val="-15"/>
          <w:sz w:val="24"/>
        </w:rPr>
        <w:t xml:space="preserve"> </w:t>
      </w:r>
      <w:r>
        <w:rPr>
          <w:b/>
          <w:color w:val="000009"/>
          <w:sz w:val="24"/>
        </w:rPr>
        <w:t>Istituto</w:t>
      </w:r>
      <w:r>
        <w:rPr>
          <w:b/>
          <w:color w:val="000009"/>
          <w:spacing w:val="-15"/>
          <w:sz w:val="24"/>
        </w:rPr>
        <w:t xml:space="preserve"> </w:t>
      </w:r>
      <w:r>
        <w:rPr>
          <w:b/>
          <w:color w:val="000009"/>
          <w:sz w:val="24"/>
        </w:rPr>
        <w:t>………………………</w:t>
      </w:r>
      <w:proofErr w:type="gramStart"/>
      <w:r>
        <w:rPr>
          <w:b/>
          <w:color w:val="000009"/>
          <w:sz w:val="24"/>
        </w:rPr>
        <w:t>…….</w:t>
      </w:r>
      <w:proofErr w:type="gramEnd"/>
      <w:r>
        <w:rPr>
          <w:b/>
          <w:color w:val="000009"/>
          <w:sz w:val="24"/>
        </w:rPr>
        <w:t>…………….. Via</w:t>
      </w:r>
      <w:r>
        <w:rPr>
          <w:b/>
          <w:color w:val="000009"/>
          <w:spacing w:val="-15"/>
          <w:sz w:val="24"/>
        </w:rPr>
        <w:t xml:space="preserve"> </w:t>
      </w:r>
      <w:r>
        <w:rPr>
          <w:b/>
          <w:color w:val="000009"/>
          <w:sz w:val="24"/>
        </w:rPr>
        <w:t>…………………</w:t>
      </w:r>
      <w:proofErr w:type="gramStart"/>
      <w:r>
        <w:rPr>
          <w:b/>
          <w:color w:val="000009"/>
          <w:sz w:val="24"/>
        </w:rPr>
        <w:t>…….</w:t>
      </w:r>
      <w:proofErr w:type="gramEnd"/>
      <w:r>
        <w:rPr>
          <w:b/>
          <w:color w:val="000009"/>
          <w:sz w:val="24"/>
        </w:rPr>
        <w:t>……………………………………… Città</w:t>
      </w:r>
      <w:r>
        <w:rPr>
          <w:b/>
          <w:color w:val="000009"/>
          <w:spacing w:val="-2"/>
          <w:sz w:val="24"/>
        </w:rPr>
        <w:t xml:space="preserve"> …………………………………</w:t>
      </w:r>
      <w:proofErr w:type="gramStart"/>
      <w:r>
        <w:rPr>
          <w:b/>
          <w:color w:val="000009"/>
          <w:spacing w:val="-2"/>
          <w:sz w:val="24"/>
        </w:rPr>
        <w:t>…….</w:t>
      </w:r>
      <w:proofErr w:type="gramEnd"/>
      <w:r>
        <w:rPr>
          <w:b/>
          <w:color w:val="000009"/>
          <w:spacing w:val="-2"/>
          <w:sz w:val="24"/>
        </w:rPr>
        <w:t>.……………………</w:t>
      </w:r>
    </w:p>
    <w:p w:rsidR="00393842" w:rsidRDefault="00393842">
      <w:pPr>
        <w:pStyle w:val="Corpotesto"/>
        <w:rPr>
          <w:b/>
        </w:rPr>
      </w:pPr>
    </w:p>
    <w:p w:rsidR="00393842" w:rsidRDefault="00393842">
      <w:pPr>
        <w:pStyle w:val="Corpotesto"/>
        <w:rPr>
          <w:b/>
        </w:rPr>
      </w:pPr>
    </w:p>
    <w:p w:rsidR="00393842" w:rsidRDefault="00393842">
      <w:pPr>
        <w:pStyle w:val="Corpotesto"/>
        <w:spacing w:before="123"/>
        <w:rPr>
          <w:b/>
        </w:rPr>
      </w:pPr>
    </w:p>
    <w:p w:rsidR="00393842" w:rsidRDefault="00CC2BD0">
      <w:pPr>
        <w:pStyle w:val="Corpotesto"/>
        <w:ind w:left="140"/>
        <w:jc w:val="both"/>
      </w:pPr>
      <w:r>
        <w:rPr>
          <w:b/>
          <w:color w:val="000009"/>
        </w:rPr>
        <w:t>Oggetto:</w:t>
      </w:r>
      <w:r>
        <w:rPr>
          <w:b/>
          <w:color w:val="000009"/>
          <w:spacing w:val="22"/>
        </w:rPr>
        <w:t xml:space="preserve"> </w:t>
      </w:r>
      <w:r>
        <w:rPr>
          <w:color w:val="000009"/>
        </w:rPr>
        <w:t>Manifestazione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interesse</w:t>
      </w:r>
      <w:r>
        <w:rPr>
          <w:color w:val="000009"/>
          <w:spacing w:val="25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partecipare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procedura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MEPA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confronto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24"/>
        </w:rPr>
        <w:t xml:space="preserve"> </w:t>
      </w:r>
      <w:proofErr w:type="spellStart"/>
      <w:r>
        <w:rPr>
          <w:color w:val="000009"/>
          <w:spacing w:val="-2"/>
        </w:rPr>
        <w:t>preventivii</w:t>
      </w:r>
      <w:proofErr w:type="spellEnd"/>
    </w:p>
    <w:p w:rsidR="00393842" w:rsidRDefault="00CC2BD0">
      <w:pPr>
        <w:spacing w:line="242" w:lineRule="auto"/>
        <w:ind w:left="140" w:right="137"/>
        <w:jc w:val="both"/>
        <w:rPr>
          <w:b/>
          <w:sz w:val="24"/>
        </w:rPr>
      </w:pPr>
      <w:r>
        <w:rPr>
          <w:color w:val="000009"/>
          <w:sz w:val="24"/>
        </w:rPr>
        <w:t>D.L.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n.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76/2020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(l. </w:t>
      </w:r>
      <w:r>
        <w:rPr>
          <w:sz w:val="24"/>
        </w:rPr>
        <w:t>120/2020)</w:t>
      </w:r>
      <w:r>
        <w:rPr>
          <w:spacing w:val="-2"/>
          <w:sz w:val="24"/>
        </w:rPr>
        <w:t xml:space="preserve"> </w:t>
      </w:r>
      <w:r>
        <w:rPr>
          <w:sz w:val="24"/>
        </w:rPr>
        <w:t>modificato</w:t>
      </w:r>
      <w:r>
        <w:rPr>
          <w:spacing w:val="-1"/>
          <w:sz w:val="24"/>
        </w:rPr>
        <w:t xml:space="preserve"> </w:t>
      </w:r>
      <w:r>
        <w:rPr>
          <w:sz w:val="24"/>
        </w:rPr>
        <w:t>dall’art 51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DL.</w:t>
      </w:r>
      <w:r>
        <w:rPr>
          <w:spacing w:val="-1"/>
          <w:sz w:val="24"/>
        </w:rPr>
        <w:t xml:space="preserve"> </w:t>
      </w:r>
      <w:r>
        <w:rPr>
          <w:sz w:val="24"/>
        </w:rPr>
        <w:t>77/2021</w:t>
      </w:r>
      <w:r>
        <w:rPr>
          <w:spacing w:val="-1"/>
          <w:sz w:val="24"/>
        </w:rPr>
        <w:t xml:space="preserve"> </w:t>
      </w:r>
      <w:r>
        <w:rPr>
          <w:sz w:val="24"/>
        </w:rPr>
        <w:t>(L. 108/2021)</w:t>
      </w:r>
      <w:r>
        <w:rPr>
          <w:color w:val="000009"/>
          <w:sz w:val="24"/>
        </w:rPr>
        <w:t>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un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pacchetto per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viaggi d’istruzione per alunni e docenti accompagnatori dell’</w:t>
      </w:r>
      <w:r>
        <w:rPr>
          <w:b/>
          <w:color w:val="000009"/>
          <w:sz w:val="24"/>
        </w:rPr>
        <w:t xml:space="preserve">Istituto Comprensivo </w:t>
      </w:r>
      <w:r w:rsidR="00DB4AEE">
        <w:rPr>
          <w:b/>
          <w:color w:val="000009"/>
          <w:sz w:val="24"/>
        </w:rPr>
        <w:t>Giovanni XXIII – Guidonia Montecelio RM</w:t>
      </w:r>
    </w:p>
    <w:p w:rsidR="00393842" w:rsidRDefault="00393842">
      <w:pPr>
        <w:pStyle w:val="Corpotesto"/>
        <w:spacing w:before="229"/>
        <w:rPr>
          <w:b/>
        </w:rPr>
      </w:pPr>
    </w:p>
    <w:p w:rsidR="00393842" w:rsidRDefault="00CC2BD0">
      <w:pPr>
        <w:tabs>
          <w:tab w:val="left" w:pos="1479"/>
          <w:tab w:val="left" w:pos="1855"/>
          <w:tab w:val="left" w:pos="3415"/>
          <w:tab w:val="left" w:pos="3553"/>
          <w:tab w:val="left" w:pos="4061"/>
          <w:tab w:val="left" w:pos="4739"/>
          <w:tab w:val="left" w:pos="5935"/>
          <w:tab w:val="left" w:pos="7042"/>
          <w:tab w:val="left" w:pos="7216"/>
          <w:tab w:val="left" w:pos="7655"/>
          <w:tab w:val="left" w:pos="7857"/>
          <w:tab w:val="left" w:pos="8222"/>
          <w:tab w:val="left" w:pos="8927"/>
          <w:tab w:val="left" w:pos="9562"/>
          <w:tab w:val="left" w:pos="9701"/>
        </w:tabs>
        <w:ind w:left="140" w:right="139"/>
        <w:rPr>
          <w:sz w:val="24"/>
        </w:rPr>
      </w:pPr>
      <w:r>
        <w:rPr>
          <w:color w:val="000009"/>
          <w:sz w:val="24"/>
        </w:rPr>
        <w:t>Il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sottoscritto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</w:rPr>
        <w:t>,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nato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a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</w:rPr>
        <w:t>,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proofErr w:type="gramStart"/>
      <w:r>
        <w:rPr>
          <w:color w:val="000009"/>
          <w:sz w:val="24"/>
          <w:u w:val="single" w:color="000008"/>
        </w:rPr>
        <w:tab/>
      </w:r>
      <w:r>
        <w:rPr>
          <w:color w:val="000009"/>
          <w:spacing w:val="-45"/>
          <w:sz w:val="24"/>
          <w:u w:val="single" w:color="000008"/>
        </w:rPr>
        <w:t xml:space="preserve"> </w:t>
      </w:r>
      <w:r>
        <w:rPr>
          <w:color w:val="000009"/>
          <w:sz w:val="24"/>
        </w:rPr>
        <w:t>,</w:t>
      </w:r>
      <w:proofErr w:type="gramEnd"/>
      <w:r>
        <w:rPr>
          <w:color w:val="000009"/>
          <w:sz w:val="24"/>
        </w:rPr>
        <w:t xml:space="preserve"> </w:t>
      </w:r>
      <w:r>
        <w:rPr>
          <w:color w:val="000009"/>
          <w:spacing w:val="-6"/>
          <w:sz w:val="24"/>
        </w:rPr>
        <w:t>CF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</w:rPr>
        <w:t xml:space="preserve">residente a 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</w:rPr>
        <w:t xml:space="preserve">alla via 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pacing w:val="-44"/>
          <w:sz w:val="24"/>
          <w:u w:val="single" w:color="000008"/>
        </w:rPr>
        <w:t xml:space="preserve"> </w:t>
      </w:r>
      <w:r>
        <w:rPr>
          <w:color w:val="000009"/>
          <w:sz w:val="24"/>
        </w:rPr>
        <w:t xml:space="preserve">, nella qualità di </w:t>
      </w:r>
      <w:r>
        <w:rPr>
          <w:i/>
          <w:color w:val="000009"/>
          <w:sz w:val="24"/>
        </w:rPr>
        <w:t>(rappresentante legale, procuratore)</w:t>
      </w:r>
      <w:r>
        <w:rPr>
          <w:i/>
          <w:color w:val="000009"/>
          <w:sz w:val="24"/>
          <w:u w:val="single" w:color="000008"/>
        </w:rPr>
        <w:tab/>
      </w:r>
      <w:r>
        <w:rPr>
          <w:i/>
          <w:color w:val="000009"/>
          <w:sz w:val="24"/>
          <w:u w:val="single" w:color="000008"/>
        </w:rPr>
        <w:tab/>
      </w:r>
      <w:r>
        <w:rPr>
          <w:i/>
          <w:color w:val="000009"/>
          <w:sz w:val="24"/>
          <w:u w:val="single" w:color="000008"/>
        </w:rPr>
        <w:tab/>
      </w:r>
      <w:r>
        <w:rPr>
          <w:i/>
          <w:color w:val="000009"/>
          <w:sz w:val="24"/>
          <w:u w:val="single" w:color="000008"/>
        </w:rPr>
        <w:tab/>
      </w:r>
      <w:r>
        <w:rPr>
          <w:i/>
          <w:color w:val="000009"/>
          <w:sz w:val="24"/>
          <w:u w:val="single" w:color="000008"/>
        </w:rPr>
        <w:tab/>
      </w:r>
      <w:r>
        <w:rPr>
          <w:i/>
          <w:color w:val="000009"/>
          <w:sz w:val="24"/>
          <w:u w:val="single" w:color="000008"/>
        </w:rPr>
        <w:tab/>
      </w:r>
      <w:r>
        <w:rPr>
          <w:i/>
          <w:color w:val="000009"/>
          <w:sz w:val="24"/>
        </w:rPr>
        <w:t xml:space="preserve"> </w:t>
      </w:r>
      <w:r>
        <w:rPr>
          <w:color w:val="000009"/>
          <w:sz w:val="24"/>
        </w:rPr>
        <w:t>(</w:t>
      </w:r>
      <w:r>
        <w:rPr>
          <w:i/>
          <w:color w:val="000009"/>
          <w:sz w:val="24"/>
        </w:rPr>
        <w:t xml:space="preserve">eventualmente) </w:t>
      </w:r>
      <w:r>
        <w:rPr>
          <w:color w:val="000009"/>
          <w:sz w:val="24"/>
        </w:rPr>
        <w:t>giusta procura generale/speciale n°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</w:rPr>
        <w:t xml:space="preserve">del 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a rogito del notaio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</w:rPr>
        <w:t xml:space="preserve"> </w:t>
      </w:r>
      <w:r>
        <w:rPr>
          <w:color w:val="000009"/>
          <w:spacing w:val="-2"/>
          <w:sz w:val="24"/>
        </w:rPr>
        <w:t>autorizzato</w:t>
      </w:r>
      <w:r>
        <w:rPr>
          <w:color w:val="000009"/>
          <w:sz w:val="24"/>
        </w:rPr>
        <w:tab/>
      </w:r>
      <w:r>
        <w:rPr>
          <w:color w:val="000009"/>
          <w:spacing w:val="-10"/>
          <w:sz w:val="24"/>
        </w:rPr>
        <w:t>a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rappresentare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legalmente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l’Impresa</w:t>
      </w:r>
      <w:r>
        <w:rPr>
          <w:color w:val="000009"/>
          <w:sz w:val="24"/>
        </w:rPr>
        <w:tab/>
      </w:r>
      <w:r>
        <w:rPr>
          <w:i/>
          <w:color w:val="000009"/>
          <w:spacing w:val="-2"/>
          <w:sz w:val="24"/>
        </w:rPr>
        <w:t>(Denominazione/</w:t>
      </w:r>
      <w:r>
        <w:rPr>
          <w:i/>
          <w:color w:val="000009"/>
          <w:sz w:val="24"/>
        </w:rPr>
        <w:tab/>
      </w:r>
      <w:r>
        <w:rPr>
          <w:i/>
          <w:color w:val="000009"/>
          <w:sz w:val="24"/>
        </w:rPr>
        <w:tab/>
      </w:r>
      <w:r>
        <w:rPr>
          <w:i/>
          <w:color w:val="000009"/>
          <w:spacing w:val="-2"/>
          <w:sz w:val="24"/>
        </w:rPr>
        <w:t>Ragione</w:t>
      </w:r>
      <w:r>
        <w:rPr>
          <w:i/>
          <w:color w:val="000009"/>
          <w:sz w:val="24"/>
        </w:rPr>
        <w:tab/>
      </w:r>
      <w:r>
        <w:rPr>
          <w:i/>
          <w:color w:val="000009"/>
          <w:spacing w:val="-2"/>
          <w:sz w:val="24"/>
        </w:rPr>
        <w:t>Sociale)</w:t>
      </w:r>
      <w:r>
        <w:rPr>
          <w:color w:val="000009"/>
          <w:spacing w:val="-2"/>
          <w:sz w:val="24"/>
        </w:rPr>
        <w:t>:</w:t>
      </w:r>
    </w:p>
    <w:p w:rsidR="00393842" w:rsidRDefault="00CC2BD0">
      <w:pPr>
        <w:pStyle w:val="Corpotesto"/>
        <w:tabs>
          <w:tab w:val="left" w:pos="3082"/>
          <w:tab w:val="left" w:pos="3366"/>
          <w:tab w:val="left" w:pos="4341"/>
          <w:tab w:val="left" w:pos="4422"/>
          <w:tab w:val="left" w:pos="7114"/>
          <w:tab w:val="left" w:pos="9001"/>
          <w:tab w:val="left" w:pos="9166"/>
        </w:tabs>
        <w:spacing w:before="1"/>
        <w:ind w:left="140" w:right="142"/>
        <w:jc w:val="both"/>
      </w:pP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con</w:t>
      </w:r>
      <w:r>
        <w:rPr>
          <w:color w:val="000009"/>
          <w:spacing w:val="80"/>
        </w:rPr>
        <w:t xml:space="preserve">   </w:t>
      </w:r>
      <w:r>
        <w:rPr>
          <w:color w:val="000009"/>
        </w:rPr>
        <w:t>sede</w:t>
      </w:r>
      <w:r>
        <w:rPr>
          <w:color w:val="000009"/>
          <w:spacing w:val="80"/>
        </w:rPr>
        <w:t xml:space="preserve">   </w:t>
      </w:r>
      <w:r>
        <w:rPr>
          <w:color w:val="000009"/>
        </w:rPr>
        <w:t>in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80"/>
          <w:w w:val="150"/>
        </w:rPr>
        <w:t xml:space="preserve"> </w:t>
      </w:r>
      <w:r>
        <w:rPr>
          <w:color w:val="000009"/>
          <w:spacing w:val="-4"/>
        </w:rPr>
        <w:t>Via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,</w:t>
      </w:r>
      <w:r>
        <w:rPr>
          <w:color w:val="000009"/>
        </w:rPr>
        <w:tab/>
      </w:r>
      <w:r>
        <w:rPr>
          <w:color w:val="000009"/>
        </w:rPr>
        <w:tab/>
      </w:r>
      <w:r>
        <w:rPr>
          <w:color w:val="000009"/>
          <w:spacing w:val="-6"/>
        </w:rPr>
        <w:t>CF</w:t>
      </w:r>
      <w:r>
        <w:rPr>
          <w:color w:val="000009"/>
          <w:u w:val="single" w:color="000008"/>
        </w:rPr>
        <w:tab/>
      </w:r>
      <w:r>
        <w:rPr>
          <w:color w:val="000009"/>
          <w:spacing w:val="-10"/>
        </w:rPr>
        <w:t>,</w:t>
      </w:r>
      <w:r>
        <w:rPr>
          <w:color w:val="000009"/>
        </w:rPr>
        <w:tab/>
      </w:r>
      <w:r>
        <w:rPr>
          <w:color w:val="000009"/>
        </w:rPr>
        <w:tab/>
      </w:r>
      <w:r>
        <w:rPr>
          <w:color w:val="000009"/>
          <w:spacing w:val="-2"/>
        </w:rPr>
        <w:t>partita I.V.A.</w:t>
      </w:r>
      <w:r>
        <w:rPr>
          <w:color w:val="000009"/>
          <w:u w:val="single" w:color="000008"/>
        </w:rPr>
        <w:tab/>
      </w:r>
    </w:p>
    <w:p w:rsidR="00393842" w:rsidRDefault="00393842">
      <w:pPr>
        <w:pStyle w:val="Corpotesto"/>
        <w:spacing w:before="5"/>
      </w:pPr>
    </w:p>
    <w:p w:rsidR="00393842" w:rsidRDefault="00CC2BD0">
      <w:pPr>
        <w:pStyle w:val="Titolo1"/>
        <w:spacing w:before="0"/>
        <w:ind w:left="0" w:right="1"/>
        <w:jc w:val="center"/>
      </w:pPr>
      <w:r>
        <w:rPr>
          <w:color w:val="000009"/>
        </w:rPr>
        <w:t>MANIFESTA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INTERESSE</w:t>
      </w:r>
    </w:p>
    <w:p w:rsidR="00393842" w:rsidRDefault="00CC2BD0">
      <w:pPr>
        <w:pStyle w:val="Corpotesto"/>
        <w:spacing w:before="271"/>
        <w:ind w:left="861" w:right="139" w:hanging="360"/>
      </w:pPr>
      <w:r>
        <w:rPr>
          <w:color w:val="000009"/>
        </w:rPr>
        <w:t>1)</w:t>
      </w:r>
      <w:r>
        <w:rPr>
          <w:color w:val="000009"/>
          <w:spacing w:val="80"/>
        </w:rPr>
        <w:t xml:space="preserve"> </w:t>
      </w:r>
      <w:r>
        <w:rPr>
          <w:color w:val="000009"/>
        </w:rPr>
        <w:t>ad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essere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invitato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presentare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propria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migliore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offerta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23"/>
        </w:rPr>
        <w:t xml:space="preserve"> </w:t>
      </w:r>
      <w:r>
        <w:rPr>
          <w:color w:val="000009"/>
        </w:rPr>
        <w:t>l’affidamento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>servizio</w:t>
      </w:r>
      <w:r>
        <w:rPr>
          <w:color w:val="000009"/>
          <w:spacing w:val="24"/>
        </w:rPr>
        <w:t xml:space="preserve"> </w:t>
      </w:r>
      <w:r>
        <w:rPr>
          <w:color w:val="000009"/>
        </w:rPr>
        <w:t xml:space="preserve">in </w:t>
      </w:r>
      <w:r>
        <w:rPr>
          <w:color w:val="000009"/>
          <w:spacing w:val="-2"/>
        </w:rPr>
        <w:t>oggetto.</w:t>
      </w:r>
    </w:p>
    <w:p w:rsidR="00393842" w:rsidRDefault="00393842">
      <w:pPr>
        <w:pStyle w:val="Corpotesto"/>
      </w:pPr>
    </w:p>
    <w:p w:rsidR="00393842" w:rsidRDefault="00CC2BD0">
      <w:pPr>
        <w:pStyle w:val="Corpotesto"/>
        <w:ind w:left="140"/>
      </w:pPr>
      <w:r>
        <w:rPr>
          <w:color w:val="000009"/>
        </w:rPr>
        <w:t>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tal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fine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dichiara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 voler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partecipare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qualità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5"/>
        </w:rPr>
        <w:t>di:</w:t>
      </w:r>
    </w:p>
    <w:p w:rsidR="00393842" w:rsidRDefault="00393842">
      <w:pPr>
        <w:pStyle w:val="Corpotesto"/>
      </w:pPr>
    </w:p>
    <w:p w:rsidR="00393842" w:rsidRDefault="00CC2BD0">
      <w:pPr>
        <w:pStyle w:val="Paragrafoelenco"/>
        <w:numPr>
          <w:ilvl w:val="0"/>
          <w:numId w:val="4"/>
        </w:numPr>
        <w:tabs>
          <w:tab w:val="left" w:pos="345"/>
        </w:tabs>
        <w:spacing w:before="1"/>
        <w:ind w:left="345" w:hanging="205"/>
        <w:rPr>
          <w:sz w:val="24"/>
        </w:rPr>
      </w:pPr>
      <w:r>
        <w:rPr>
          <w:color w:val="000009"/>
          <w:sz w:val="24"/>
        </w:rPr>
        <w:t>Impresa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individuale,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anche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artigiana,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società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(specificare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tipo</w:t>
      </w:r>
      <w:proofErr w:type="gramStart"/>
      <w:r>
        <w:rPr>
          <w:color w:val="000009"/>
          <w:sz w:val="24"/>
        </w:rPr>
        <w:t>)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pacing w:val="-10"/>
          <w:sz w:val="24"/>
        </w:rPr>
        <w:t>:</w:t>
      </w:r>
      <w:proofErr w:type="gramEnd"/>
    </w:p>
    <w:p w:rsidR="00393842" w:rsidRDefault="00CC2BD0">
      <w:pPr>
        <w:tabs>
          <w:tab w:val="left" w:pos="9620"/>
        </w:tabs>
        <w:ind w:left="140"/>
        <w:rPr>
          <w:sz w:val="24"/>
        </w:rPr>
      </w:pPr>
      <w:r>
        <w:rPr>
          <w:color w:val="000009"/>
          <w:sz w:val="24"/>
          <w:u w:val="single" w:color="000008"/>
        </w:rPr>
        <w:tab/>
      </w:r>
      <w:r>
        <w:rPr>
          <w:color w:val="000009"/>
          <w:spacing w:val="-10"/>
          <w:sz w:val="24"/>
        </w:rPr>
        <w:t>;</w:t>
      </w:r>
    </w:p>
    <w:p w:rsidR="00393842" w:rsidRDefault="00CC2BD0">
      <w:pPr>
        <w:pStyle w:val="Paragrafoelenco"/>
        <w:numPr>
          <w:ilvl w:val="0"/>
          <w:numId w:val="4"/>
        </w:numPr>
        <w:tabs>
          <w:tab w:val="left" w:pos="343"/>
        </w:tabs>
        <w:ind w:left="343" w:hanging="203"/>
        <w:rPr>
          <w:sz w:val="24"/>
        </w:rPr>
      </w:pPr>
      <w:r>
        <w:rPr>
          <w:color w:val="000009"/>
          <w:sz w:val="24"/>
        </w:rPr>
        <w:t>Rete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impresa</w:t>
      </w:r>
      <w:r>
        <w:rPr>
          <w:color w:val="000009"/>
          <w:spacing w:val="57"/>
          <w:sz w:val="24"/>
        </w:rPr>
        <w:t xml:space="preserve"> </w:t>
      </w:r>
      <w:r>
        <w:rPr>
          <w:color w:val="000009"/>
          <w:sz w:val="24"/>
        </w:rPr>
        <w:t>equiparata ad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un </w:t>
      </w:r>
      <w:r>
        <w:rPr>
          <w:color w:val="000009"/>
          <w:spacing w:val="-4"/>
          <w:sz w:val="24"/>
        </w:rPr>
        <w:t>RTI;</w:t>
      </w:r>
    </w:p>
    <w:p w:rsidR="00393842" w:rsidRDefault="00CC2BD0">
      <w:pPr>
        <w:pStyle w:val="Paragrafoelenco"/>
        <w:numPr>
          <w:ilvl w:val="0"/>
          <w:numId w:val="3"/>
        </w:numPr>
        <w:tabs>
          <w:tab w:val="left" w:pos="278"/>
          <w:tab w:val="left" w:pos="9782"/>
        </w:tabs>
        <w:ind w:left="278" w:hanging="138"/>
        <w:rPr>
          <w:color w:val="000009"/>
          <w:sz w:val="24"/>
        </w:rPr>
      </w:pPr>
      <w:r>
        <w:rPr>
          <w:color w:val="000009"/>
          <w:sz w:val="24"/>
        </w:rPr>
        <w:t>costituita</w:t>
      </w:r>
      <w:r>
        <w:rPr>
          <w:color w:val="000009"/>
          <w:spacing w:val="67"/>
          <w:sz w:val="24"/>
        </w:rPr>
        <w:t xml:space="preserve"> </w:t>
      </w:r>
      <w:r>
        <w:rPr>
          <w:color w:val="000009"/>
          <w:sz w:val="24"/>
        </w:rPr>
        <w:t xml:space="preserve">tra le imprese </w:t>
      </w:r>
      <w:r>
        <w:rPr>
          <w:color w:val="000009"/>
          <w:sz w:val="24"/>
          <w:u w:val="single" w:color="000008"/>
        </w:rPr>
        <w:tab/>
      </w:r>
    </w:p>
    <w:p w:rsidR="00393842" w:rsidRDefault="00CC2BD0">
      <w:pPr>
        <w:pStyle w:val="Paragrafoelenco"/>
        <w:numPr>
          <w:ilvl w:val="0"/>
          <w:numId w:val="3"/>
        </w:numPr>
        <w:tabs>
          <w:tab w:val="left" w:pos="278"/>
          <w:tab w:val="left" w:pos="9777"/>
        </w:tabs>
        <w:ind w:right="143" w:firstLine="0"/>
        <w:rPr>
          <w:color w:val="000009"/>
          <w:sz w:val="24"/>
        </w:rPr>
      </w:pPr>
      <w:r>
        <w:rPr>
          <w:color w:val="000009"/>
          <w:sz w:val="24"/>
        </w:rPr>
        <w:t>da costituirsi tra le imprese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</w:rPr>
        <w:t xml:space="preserve"> </w:t>
      </w:r>
      <w:r>
        <w:rPr>
          <w:color w:val="000009"/>
          <w:spacing w:val="-2"/>
          <w:sz w:val="24"/>
        </w:rPr>
        <w:t>come:</w:t>
      </w:r>
    </w:p>
    <w:p w:rsidR="00393842" w:rsidRDefault="00CC2BD0">
      <w:pPr>
        <w:pStyle w:val="Paragrafoelenco"/>
        <w:numPr>
          <w:ilvl w:val="1"/>
          <w:numId w:val="3"/>
        </w:numPr>
        <w:tabs>
          <w:tab w:val="left" w:pos="1052"/>
        </w:tabs>
        <w:ind w:left="1052" w:hanging="203"/>
        <w:jc w:val="both"/>
        <w:rPr>
          <w:sz w:val="24"/>
        </w:rPr>
      </w:pPr>
      <w:r>
        <w:rPr>
          <w:color w:val="000009"/>
          <w:sz w:val="24"/>
        </w:rPr>
        <w:t>impresa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pacing w:val="-2"/>
          <w:sz w:val="24"/>
        </w:rPr>
        <w:t>mandataria;</w:t>
      </w:r>
    </w:p>
    <w:p w:rsidR="00393842" w:rsidRDefault="00CC2BD0">
      <w:pPr>
        <w:pStyle w:val="Paragrafoelenco"/>
        <w:numPr>
          <w:ilvl w:val="1"/>
          <w:numId w:val="3"/>
        </w:numPr>
        <w:tabs>
          <w:tab w:val="left" w:pos="1052"/>
        </w:tabs>
        <w:ind w:left="1052" w:hanging="203"/>
        <w:jc w:val="both"/>
        <w:rPr>
          <w:sz w:val="24"/>
        </w:rPr>
      </w:pPr>
      <w:r>
        <w:rPr>
          <w:color w:val="000009"/>
          <w:sz w:val="24"/>
        </w:rPr>
        <w:t>impresa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pacing w:val="-2"/>
          <w:sz w:val="24"/>
        </w:rPr>
        <w:t>mandante;</w:t>
      </w:r>
    </w:p>
    <w:p w:rsidR="00393842" w:rsidRDefault="00CC2BD0">
      <w:pPr>
        <w:pStyle w:val="Paragrafoelenco"/>
        <w:numPr>
          <w:ilvl w:val="0"/>
          <w:numId w:val="4"/>
        </w:numPr>
        <w:tabs>
          <w:tab w:val="left" w:pos="503"/>
          <w:tab w:val="left" w:pos="9756"/>
        </w:tabs>
        <w:ind w:right="146" w:firstLine="0"/>
        <w:jc w:val="both"/>
        <w:rPr>
          <w:sz w:val="24"/>
        </w:rPr>
      </w:pPr>
      <w:r>
        <w:rPr>
          <w:color w:val="000009"/>
          <w:sz w:val="24"/>
        </w:rPr>
        <w:t>Rete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impresa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equiparata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ad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un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Consorzio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ordinario,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con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le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>seguenti</w:t>
      </w:r>
      <w:r>
        <w:rPr>
          <w:color w:val="000009"/>
          <w:spacing w:val="80"/>
          <w:sz w:val="24"/>
        </w:rPr>
        <w:t xml:space="preserve"> </w:t>
      </w:r>
      <w:r>
        <w:rPr>
          <w:color w:val="000009"/>
          <w:sz w:val="24"/>
        </w:rPr>
        <w:t xml:space="preserve">imprese </w:t>
      </w:r>
      <w:r>
        <w:rPr>
          <w:color w:val="000009"/>
          <w:spacing w:val="-2"/>
          <w:sz w:val="24"/>
        </w:rPr>
        <w:t>esecutrici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z w:val="24"/>
        </w:rPr>
        <w:t xml:space="preserve"> </w:t>
      </w:r>
      <w:r>
        <w:rPr>
          <w:color w:val="000009"/>
          <w:spacing w:val="-2"/>
          <w:sz w:val="24"/>
        </w:rPr>
        <w:t>come:</w:t>
      </w:r>
    </w:p>
    <w:p w:rsidR="00393842" w:rsidRDefault="00CC2BD0">
      <w:pPr>
        <w:pStyle w:val="Paragrafoelenco"/>
        <w:numPr>
          <w:ilvl w:val="1"/>
          <w:numId w:val="4"/>
        </w:numPr>
        <w:tabs>
          <w:tab w:val="left" w:pos="901"/>
        </w:tabs>
        <w:ind w:left="901" w:hanging="203"/>
        <w:rPr>
          <w:sz w:val="24"/>
        </w:rPr>
      </w:pPr>
      <w:r>
        <w:rPr>
          <w:color w:val="000009"/>
          <w:sz w:val="24"/>
        </w:rPr>
        <w:t>impresa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retista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qualità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organo </w:t>
      </w:r>
      <w:r>
        <w:rPr>
          <w:color w:val="000009"/>
          <w:spacing w:val="-2"/>
          <w:sz w:val="24"/>
        </w:rPr>
        <w:t>comune;</w:t>
      </w:r>
    </w:p>
    <w:p w:rsidR="00393842" w:rsidRDefault="00CC2BD0">
      <w:pPr>
        <w:pStyle w:val="Paragrafoelenco"/>
        <w:numPr>
          <w:ilvl w:val="1"/>
          <w:numId w:val="4"/>
        </w:numPr>
        <w:tabs>
          <w:tab w:val="left" w:pos="910"/>
        </w:tabs>
        <w:ind w:left="910" w:hanging="203"/>
        <w:rPr>
          <w:sz w:val="24"/>
        </w:rPr>
      </w:pPr>
      <w:r>
        <w:rPr>
          <w:color w:val="000009"/>
          <w:sz w:val="24"/>
        </w:rPr>
        <w:t>impresa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retista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pacing w:val="-2"/>
          <w:sz w:val="24"/>
        </w:rPr>
        <w:t>esecutrice;</w:t>
      </w:r>
    </w:p>
    <w:p w:rsidR="00393842" w:rsidRDefault="00CC2BD0">
      <w:pPr>
        <w:pStyle w:val="Paragrafoelenco"/>
        <w:numPr>
          <w:ilvl w:val="1"/>
          <w:numId w:val="4"/>
        </w:numPr>
        <w:tabs>
          <w:tab w:val="left" w:pos="910"/>
        </w:tabs>
        <w:spacing w:before="1"/>
        <w:ind w:left="910" w:hanging="203"/>
        <w:rPr>
          <w:sz w:val="24"/>
        </w:rPr>
      </w:pPr>
      <w:r>
        <w:rPr>
          <w:color w:val="000009"/>
          <w:sz w:val="24"/>
        </w:rPr>
        <w:t>consorzio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tra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società cooperative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produzione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pacing w:val="-2"/>
          <w:sz w:val="24"/>
        </w:rPr>
        <w:t>lavoro;</w:t>
      </w:r>
    </w:p>
    <w:p w:rsidR="00393842" w:rsidRDefault="00CC2BD0">
      <w:pPr>
        <w:pStyle w:val="Paragrafoelenco"/>
        <w:numPr>
          <w:ilvl w:val="1"/>
          <w:numId w:val="4"/>
        </w:numPr>
        <w:tabs>
          <w:tab w:val="left" w:pos="910"/>
        </w:tabs>
        <w:ind w:left="910" w:hanging="203"/>
        <w:rPr>
          <w:sz w:val="24"/>
        </w:rPr>
      </w:pPr>
      <w:r>
        <w:rPr>
          <w:color w:val="000009"/>
          <w:sz w:val="24"/>
        </w:rPr>
        <w:t>consorzio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tra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 xml:space="preserve">imprese </w:t>
      </w:r>
      <w:r>
        <w:rPr>
          <w:color w:val="000009"/>
          <w:spacing w:val="-2"/>
          <w:sz w:val="24"/>
        </w:rPr>
        <w:t>artigiane;</w:t>
      </w:r>
    </w:p>
    <w:p w:rsidR="00393842" w:rsidRDefault="00CC2BD0">
      <w:pPr>
        <w:pStyle w:val="Paragrafoelenco"/>
        <w:numPr>
          <w:ilvl w:val="1"/>
          <w:numId w:val="4"/>
        </w:numPr>
        <w:tabs>
          <w:tab w:val="left" w:pos="910"/>
        </w:tabs>
        <w:ind w:left="910" w:hanging="203"/>
        <w:rPr>
          <w:sz w:val="24"/>
        </w:rPr>
      </w:pPr>
      <w:r>
        <w:rPr>
          <w:color w:val="000009"/>
          <w:sz w:val="24"/>
        </w:rPr>
        <w:t>consorzio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stabile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che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concorre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in </w:t>
      </w:r>
      <w:r>
        <w:rPr>
          <w:color w:val="000009"/>
          <w:spacing w:val="-2"/>
          <w:sz w:val="24"/>
        </w:rPr>
        <w:t>proprio;</w:t>
      </w:r>
    </w:p>
    <w:p w:rsidR="00393842" w:rsidRDefault="00CC2BD0">
      <w:pPr>
        <w:pStyle w:val="Paragrafoelenco"/>
        <w:numPr>
          <w:ilvl w:val="1"/>
          <w:numId w:val="4"/>
        </w:numPr>
        <w:tabs>
          <w:tab w:val="left" w:pos="910"/>
        </w:tabs>
        <w:ind w:left="910" w:hanging="203"/>
        <w:rPr>
          <w:sz w:val="24"/>
        </w:rPr>
      </w:pPr>
      <w:r>
        <w:rPr>
          <w:color w:val="000009"/>
          <w:sz w:val="24"/>
        </w:rPr>
        <w:t>consorzio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stabile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che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concorre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59"/>
          <w:sz w:val="24"/>
        </w:rPr>
        <w:t xml:space="preserve"> </w:t>
      </w:r>
      <w:r>
        <w:rPr>
          <w:color w:val="000009"/>
          <w:spacing w:val="-2"/>
          <w:sz w:val="24"/>
        </w:rPr>
        <w:t>consorziata/e</w:t>
      </w:r>
    </w:p>
    <w:p w:rsidR="00393842" w:rsidRDefault="00CC2BD0">
      <w:pPr>
        <w:pStyle w:val="Paragrafoelenco"/>
        <w:numPr>
          <w:ilvl w:val="1"/>
          <w:numId w:val="4"/>
        </w:numPr>
        <w:tabs>
          <w:tab w:val="left" w:pos="922"/>
          <w:tab w:val="left" w:pos="7078"/>
        </w:tabs>
        <w:ind w:left="922" w:hanging="203"/>
        <w:rPr>
          <w:sz w:val="24"/>
        </w:rPr>
      </w:pPr>
      <w:r>
        <w:rPr>
          <w:color w:val="000009"/>
          <w:sz w:val="24"/>
        </w:rPr>
        <w:t>consorziata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esecutrice del </w:t>
      </w:r>
      <w:r>
        <w:rPr>
          <w:color w:val="000009"/>
          <w:spacing w:val="-2"/>
          <w:sz w:val="24"/>
        </w:rPr>
        <w:t>consorzio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pacing w:val="-2"/>
          <w:sz w:val="24"/>
        </w:rPr>
        <w:t>costituito;</w:t>
      </w:r>
    </w:p>
    <w:p w:rsidR="00393842" w:rsidRDefault="00CC2BD0">
      <w:pPr>
        <w:pStyle w:val="Paragrafoelenco"/>
        <w:numPr>
          <w:ilvl w:val="1"/>
          <w:numId w:val="4"/>
        </w:numPr>
        <w:tabs>
          <w:tab w:val="left" w:pos="922"/>
          <w:tab w:val="left" w:pos="7078"/>
        </w:tabs>
        <w:ind w:left="922" w:hanging="203"/>
        <w:rPr>
          <w:sz w:val="24"/>
        </w:rPr>
      </w:pPr>
      <w:r>
        <w:rPr>
          <w:color w:val="000009"/>
          <w:sz w:val="24"/>
        </w:rPr>
        <w:t>consorziata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esecutrice del </w:t>
      </w:r>
      <w:r>
        <w:rPr>
          <w:color w:val="000009"/>
          <w:spacing w:val="-2"/>
          <w:sz w:val="24"/>
        </w:rPr>
        <w:t>consorzio</w:t>
      </w:r>
      <w:r>
        <w:rPr>
          <w:color w:val="000009"/>
          <w:sz w:val="24"/>
          <w:u w:val="single" w:color="000008"/>
        </w:rPr>
        <w:tab/>
      </w:r>
      <w:r>
        <w:rPr>
          <w:color w:val="000009"/>
          <w:spacing w:val="-2"/>
          <w:sz w:val="24"/>
        </w:rPr>
        <w:t>costituito;</w:t>
      </w:r>
    </w:p>
    <w:p w:rsidR="00393842" w:rsidRDefault="00CC2BD0">
      <w:pPr>
        <w:pStyle w:val="Paragrafoelenco"/>
        <w:numPr>
          <w:ilvl w:val="1"/>
          <w:numId w:val="4"/>
        </w:numPr>
        <w:tabs>
          <w:tab w:val="left" w:pos="922"/>
        </w:tabs>
        <w:ind w:left="922" w:hanging="203"/>
        <w:rPr>
          <w:sz w:val="24"/>
        </w:rPr>
      </w:pPr>
      <w:r>
        <w:rPr>
          <w:color w:val="000009"/>
          <w:sz w:val="24"/>
        </w:rPr>
        <w:t>raggruppamento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temporaneo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concorrenti,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consorzio ordinario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concorrenti,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 xml:space="preserve">o </w:t>
      </w:r>
      <w:r>
        <w:rPr>
          <w:color w:val="000009"/>
          <w:spacing w:val="-2"/>
          <w:sz w:val="24"/>
        </w:rPr>
        <w:t>GEIE:</w:t>
      </w:r>
    </w:p>
    <w:p w:rsidR="00393842" w:rsidRDefault="00CC2BD0">
      <w:pPr>
        <w:pStyle w:val="Paragrafoelenco"/>
        <w:numPr>
          <w:ilvl w:val="0"/>
          <w:numId w:val="3"/>
        </w:numPr>
        <w:tabs>
          <w:tab w:val="left" w:pos="278"/>
          <w:tab w:val="left" w:pos="9794"/>
        </w:tabs>
        <w:ind w:left="278" w:hanging="138"/>
        <w:rPr>
          <w:color w:val="000009"/>
          <w:sz w:val="24"/>
        </w:rPr>
      </w:pPr>
      <w:r>
        <w:rPr>
          <w:color w:val="000009"/>
          <w:sz w:val="24"/>
        </w:rPr>
        <w:t>costituito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tra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le </w:t>
      </w:r>
      <w:r>
        <w:rPr>
          <w:color w:val="000009"/>
          <w:spacing w:val="-2"/>
          <w:sz w:val="24"/>
        </w:rPr>
        <w:t>imprese</w:t>
      </w:r>
      <w:r>
        <w:rPr>
          <w:color w:val="000009"/>
          <w:sz w:val="24"/>
          <w:u w:val="single" w:color="000008"/>
        </w:rPr>
        <w:tab/>
      </w:r>
    </w:p>
    <w:p w:rsidR="00393842" w:rsidRDefault="00CC2BD0">
      <w:pPr>
        <w:pStyle w:val="Paragrafoelenco"/>
        <w:numPr>
          <w:ilvl w:val="0"/>
          <w:numId w:val="3"/>
        </w:numPr>
        <w:tabs>
          <w:tab w:val="left" w:pos="278"/>
          <w:tab w:val="left" w:pos="9775"/>
        </w:tabs>
        <w:ind w:left="278" w:hanging="138"/>
        <w:rPr>
          <w:b/>
          <w:color w:val="000009"/>
          <w:sz w:val="24"/>
        </w:rPr>
      </w:pPr>
      <w:r>
        <w:rPr>
          <w:color w:val="000009"/>
          <w:sz w:val="24"/>
        </w:rPr>
        <w:t>da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costituirsi tra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 xml:space="preserve">le </w:t>
      </w:r>
      <w:r>
        <w:rPr>
          <w:color w:val="000009"/>
          <w:spacing w:val="-2"/>
          <w:sz w:val="24"/>
        </w:rPr>
        <w:t>imprese</w:t>
      </w:r>
      <w:r>
        <w:rPr>
          <w:color w:val="000009"/>
          <w:sz w:val="24"/>
          <w:u w:val="single" w:color="000008"/>
        </w:rPr>
        <w:tab/>
      </w:r>
    </w:p>
    <w:p w:rsidR="00393842" w:rsidRDefault="00393842">
      <w:pPr>
        <w:pStyle w:val="Paragrafoelenco"/>
        <w:rPr>
          <w:b/>
          <w:sz w:val="24"/>
        </w:rPr>
        <w:sectPr w:rsidR="00393842">
          <w:headerReference w:type="default" r:id="rId7"/>
          <w:pgSz w:w="11910" w:h="16840"/>
          <w:pgMar w:top="980" w:right="992" w:bottom="280" w:left="992" w:header="761" w:footer="0" w:gutter="0"/>
          <w:cols w:space="720"/>
        </w:sectPr>
      </w:pPr>
    </w:p>
    <w:p w:rsidR="00393842" w:rsidRDefault="00CC2BD0">
      <w:pPr>
        <w:pStyle w:val="Corpotesto"/>
        <w:spacing w:line="275" w:lineRule="exact"/>
        <w:ind w:left="140"/>
      </w:pPr>
      <w:r>
        <w:rPr>
          <w:color w:val="000009"/>
          <w:spacing w:val="-2"/>
        </w:rPr>
        <w:lastRenderedPageBreak/>
        <w:t>come:</w:t>
      </w:r>
    </w:p>
    <w:p w:rsidR="00393842" w:rsidRDefault="00393842">
      <w:pPr>
        <w:pStyle w:val="Corpotesto"/>
      </w:pPr>
    </w:p>
    <w:p w:rsidR="00393842" w:rsidRDefault="00CC2BD0">
      <w:pPr>
        <w:pStyle w:val="Paragrafoelenco"/>
        <w:numPr>
          <w:ilvl w:val="1"/>
          <w:numId w:val="3"/>
        </w:numPr>
        <w:tabs>
          <w:tab w:val="left" w:pos="922"/>
        </w:tabs>
        <w:ind w:left="922" w:hanging="203"/>
        <w:rPr>
          <w:sz w:val="24"/>
        </w:rPr>
      </w:pPr>
      <w:r>
        <w:rPr>
          <w:color w:val="000009"/>
          <w:sz w:val="24"/>
        </w:rPr>
        <w:t>impresa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pacing w:val="-2"/>
          <w:sz w:val="24"/>
        </w:rPr>
        <w:t>mandataria;</w:t>
      </w:r>
    </w:p>
    <w:p w:rsidR="00393842" w:rsidRDefault="00CC2BD0">
      <w:pPr>
        <w:pStyle w:val="Paragrafoelenco"/>
        <w:numPr>
          <w:ilvl w:val="1"/>
          <w:numId w:val="3"/>
        </w:numPr>
        <w:tabs>
          <w:tab w:val="left" w:pos="922"/>
        </w:tabs>
        <w:ind w:left="922" w:hanging="203"/>
        <w:rPr>
          <w:sz w:val="24"/>
        </w:rPr>
      </w:pPr>
      <w:r>
        <w:rPr>
          <w:color w:val="000009"/>
          <w:sz w:val="24"/>
        </w:rPr>
        <w:t>impresa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pacing w:val="-2"/>
          <w:sz w:val="24"/>
        </w:rPr>
        <w:t>mandante;</w:t>
      </w:r>
    </w:p>
    <w:p w:rsidR="00393842" w:rsidRDefault="00CC2BD0">
      <w:pPr>
        <w:pStyle w:val="Paragrafoelenco"/>
        <w:numPr>
          <w:ilvl w:val="0"/>
          <w:numId w:val="4"/>
        </w:numPr>
        <w:tabs>
          <w:tab w:val="left" w:pos="386"/>
        </w:tabs>
        <w:ind w:right="149" w:firstLine="0"/>
        <w:rPr>
          <w:sz w:val="24"/>
        </w:rPr>
      </w:pPr>
      <w:r>
        <w:rPr>
          <w:color w:val="000009"/>
          <w:sz w:val="24"/>
        </w:rPr>
        <w:t>Operatori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economici,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stabiliti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altri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Stati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membri,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costituiti</w:t>
      </w:r>
      <w:r>
        <w:rPr>
          <w:color w:val="000009"/>
          <w:spacing w:val="39"/>
          <w:sz w:val="24"/>
        </w:rPr>
        <w:t xml:space="preserve"> </w:t>
      </w:r>
      <w:r>
        <w:rPr>
          <w:color w:val="000009"/>
          <w:sz w:val="24"/>
        </w:rPr>
        <w:t>conformemente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alla</w:t>
      </w:r>
      <w:r>
        <w:rPr>
          <w:color w:val="000009"/>
          <w:spacing w:val="38"/>
          <w:sz w:val="24"/>
        </w:rPr>
        <w:t xml:space="preserve"> </w:t>
      </w:r>
      <w:r>
        <w:rPr>
          <w:color w:val="000009"/>
          <w:sz w:val="24"/>
        </w:rPr>
        <w:t>legislazione vigente nei rispettivi paesi.</w:t>
      </w:r>
    </w:p>
    <w:p w:rsidR="00393842" w:rsidRDefault="00393842">
      <w:pPr>
        <w:pStyle w:val="Corpotesto"/>
      </w:pPr>
    </w:p>
    <w:p w:rsidR="00393842" w:rsidRDefault="00CC2BD0">
      <w:pPr>
        <w:pStyle w:val="Corpotesto"/>
        <w:ind w:left="140" w:right="147"/>
        <w:jc w:val="both"/>
      </w:pPr>
      <w:r>
        <w:rPr>
          <w:color w:val="000009"/>
        </w:rPr>
        <w:t>In conformità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alle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disposizioni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 cui agli artt. 46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47 del D.P.R. 445 del 28 dicembre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2000 e</w:t>
      </w:r>
      <w:r>
        <w:rPr>
          <w:color w:val="000009"/>
          <w:spacing w:val="-1"/>
        </w:rPr>
        <w:t xml:space="preserve"> </w:t>
      </w:r>
      <w:proofErr w:type="spellStart"/>
      <w:r>
        <w:rPr>
          <w:color w:val="000009"/>
        </w:rPr>
        <w:t>s.m.i.</w:t>
      </w:r>
      <w:proofErr w:type="spellEnd"/>
      <w:r>
        <w:rPr>
          <w:color w:val="000009"/>
        </w:rPr>
        <w:t xml:space="preserve">, consapevole della responsabilità penale cui può andare incontro nel caso di affermazioni mendaci e delle relative sanzioni penali di cui all’art. 76 del medesimo D.P.R. 445/2000 e </w:t>
      </w:r>
      <w:proofErr w:type="spellStart"/>
      <w:r>
        <w:rPr>
          <w:color w:val="000009"/>
        </w:rPr>
        <w:t>s.m.i.</w:t>
      </w:r>
      <w:proofErr w:type="spellEnd"/>
      <w:r>
        <w:rPr>
          <w:color w:val="000009"/>
        </w:rPr>
        <w:t xml:space="preserve">, nonché delle conseguenze amministrative di esclusione </w:t>
      </w:r>
      <w:proofErr w:type="gramStart"/>
      <w:r>
        <w:rPr>
          <w:color w:val="000009"/>
        </w:rPr>
        <w:t>dalle gara</w:t>
      </w:r>
      <w:proofErr w:type="gramEnd"/>
    </w:p>
    <w:p w:rsidR="00393842" w:rsidRDefault="00CC2BD0">
      <w:pPr>
        <w:tabs>
          <w:tab w:val="left" w:pos="4300"/>
          <w:tab w:val="left" w:pos="9809"/>
        </w:tabs>
        <w:spacing w:before="8"/>
        <w:ind w:left="112"/>
        <w:rPr>
          <w:b/>
          <w:sz w:val="24"/>
        </w:rPr>
      </w:pPr>
      <w:r>
        <w:rPr>
          <w:b/>
          <w:color w:val="000009"/>
          <w:sz w:val="24"/>
          <w:u w:val="single" w:color="000000"/>
        </w:rPr>
        <w:tab/>
      </w:r>
      <w:r>
        <w:rPr>
          <w:b/>
          <w:color w:val="000009"/>
          <w:spacing w:val="-2"/>
          <w:sz w:val="24"/>
          <w:u w:val="single" w:color="000000"/>
        </w:rPr>
        <w:t>DICHIARA:</w:t>
      </w:r>
      <w:r>
        <w:rPr>
          <w:b/>
          <w:color w:val="000009"/>
          <w:sz w:val="24"/>
          <w:u w:val="single" w:color="000000"/>
        </w:rPr>
        <w:tab/>
      </w:r>
    </w:p>
    <w:p w:rsidR="00393842" w:rsidRDefault="00393842">
      <w:pPr>
        <w:pStyle w:val="Corpotesto"/>
        <w:spacing w:before="81"/>
        <w:rPr>
          <w:b/>
        </w:rPr>
      </w:pPr>
    </w:p>
    <w:p w:rsidR="00393842" w:rsidRDefault="00CC2BD0">
      <w:pPr>
        <w:pStyle w:val="Corpotesto"/>
        <w:ind w:left="282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requisiti</w:t>
      </w:r>
      <w:r>
        <w:rPr>
          <w:spacing w:val="2"/>
        </w:rPr>
        <w:t xml:space="preserve"> </w:t>
      </w:r>
      <w:r>
        <w:t>richiesti</w:t>
      </w:r>
      <w:r>
        <w:rPr>
          <w:spacing w:val="-1"/>
        </w:rPr>
        <w:t xml:space="preserve"> </w:t>
      </w:r>
      <w:r>
        <w:t>dall’avviso,</w:t>
      </w:r>
      <w:r>
        <w:rPr>
          <w:spacing w:val="-1"/>
        </w:rPr>
        <w:t xml:space="preserve"> </w:t>
      </w:r>
      <w:proofErr w:type="spellStart"/>
      <w:r>
        <w:t>nelo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specifico: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634"/>
        </w:tabs>
        <w:spacing w:before="211" w:line="249" w:lineRule="auto"/>
        <w:ind w:right="139" w:firstLine="9"/>
        <w:jc w:val="both"/>
        <w:rPr>
          <w:color w:val="000009"/>
          <w:sz w:val="24"/>
        </w:rPr>
      </w:pPr>
      <w:r>
        <w:rPr>
          <w:color w:val="000009"/>
          <w:w w:val="105"/>
          <w:sz w:val="24"/>
        </w:rPr>
        <w:t>Iscrizione alla C.C</w:t>
      </w:r>
      <w:r>
        <w:rPr>
          <w:color w:val="04031C"/>
          <w:w w:val="105"/>
          <w:sz w:val="24"/>
        </w:rPr>
        <w:t>.</w:t>
      </w:r>
      <w:r>
        <w:rPr>
          <w:color w:val="000009"/>
          <w:w w:val="105"/>
          <w:sz w:val="24"/>
        </w:rPr>
        <w:t>I.A</w:t>
      </w:r>
      <w:r>
        <w:rPr>
          <w:color w:val="3A414D"/>
          <w:w w:val="105"/>
          <w:sz w:val="24"/>
        </w:rPr>
        <w:t>.</w:t>
      </w:r>
      <w:r>
        <w:rPr>
          <w:color w:val="000009"/>
          <w:w w:val="105"/>
          <w:sz w:val="24"/>
        </w:rPr>
        <w:t>A.</w:t>
      </w:r>
      <w:r>
        <w:rPr>
          <w:color w:val="3A414D"/>
          <w:w w:val="105"/>
          <w:sz w:val="24"/>
        </w:rPr>
        <w:t>,</w:t>
      </w:r>
      <w:r>
        <w:rPr>
          <w:color w:val="3A414D"/>
          <w:spacing w:val="-5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con indicazione dell</w:t>
      </w:r>
      <w:r>
        <w:rPr>
          <w:color w:val="3A414D"/>
          <w:w w:val="105"/>
          <w:sz w:val="24"/>
        </w:rPr>
        <w:t>'</w:t>
      </w:r>
      <w:r>
        <w:rPr>
          <w:color w:val="000009"/>
          <w:w w:val="105"/>
          <w:sz w:val="24"/>
        </w:rPr>
        <w:t>oggetto sociale e dei soggetti con potere di rappresentanza e con indicazione se chi esercita l</w:t>
      </w:r>
      <w:r>
        <w:rPr>
          <w:color w:val="4A5258"/>
          <w:w w:val="105"/>
          <w:sz w:val="24"/>
        </w:rPr>
        <w:t>'</w:t>
      </w:r>
      <w:r>
        <w:rPr>
          <w:color w:val="000009"/>
          <w:w w:val="105"/>
          <w:sz w:val="24"/>
        </w:rPr>
        <w:t>impresa è</w:t>
      </w:r>
      <w:r>
        <w:rPr>
          <w:color w:val="000009"/>
          <w:spacing w:val="-9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italiano o straniero</w:t>
      </w:r>
      <w:r>
        <w:rPr>
          <w:color w:val="3A414D"/>
          <w:w w:val="105"/>
          <w:sz w:val="24"/>
        </w:rPr>
        <w:t xml:space="preserve">, </w:t>
      </w:r>
      <w:r>
        <w:rPr>
          <w:color w:val="000009"/>
          <w:w w:val="105"/>
          <w:sz w:val="24"/>
        </w:rPr>
        <w:t>residente in Italia</w:t>
      </w:r>
      <w:r>
        <w:rPr>
          <w:color w:val="3A414D"/>
          <w:w w:val="105"/>
          <w:sz w:val="24"/>
        </w:rPr>
        <w:t>,</w:t>
      </w:r>
      <w:r>
        <w:rPr>
          <w:color w:val="3A414D"/>
          <w:spacing w:val="-7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ovvero</w:t>
      </w:r>
      <w:r>
        <w:rPr>
          <w:color w:val="000009"/>
          <w:spacing w:val="-10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iscrizione</w:t>
      </w:r>
      <w:r>
        <w:rPr>
          <w:color w:val="000009"/>
          <w:spacing w:val="-3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ai</w:t>
      </w:r>
      <w:r>
        <w:rPr>
          <w:color w:val="000009"/>
          <w:spacing w:val="-12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Registri</w:t>
      </w:r>
      <w:r>
        <w:rPr>
          <w:color w:val="000009"/>
          <w:spacing w:val="-5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professionali</w:t>
      </w:r>
      <w:r>
        <w:rPr>
          <w:color w:val="000009"/>
          <w:spacing w:val="-5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o</w:t>
      </w:r>
      <w:r>
        <w:rPr>
          <w:color w:val="000009"/>
          <w:spacing w:val="-12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commerciali</w:t>
      </w:r>
      <w:r>
        <w:rPr>
          <w:color w:val="000009"/>
          <w:spacing w:val="-7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dello</w:t>
      </w:r>
      <w:r>
        <w:rPr>
          <w:color w:val="000009"/>
          <w:spacing w:val="-11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stato</w:t>
      </w:r>
      <w:r>
        <w:rPr>
          <w:color w:val="000009"/>
          <w:spacing w:val="-10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CEE</w:t>
      </w:r>
      <w:r>
        <w:rPr>
          <w:color w:val="000009"/>
          <w:spacing w:val="-9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di</w:t>
      </w:r>
      <w:r>
        <w:rPr>
          <w:color w:val="000009"/>
          <w:spacing w:val="-9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residenza</w:t>
      </w:r>
      <w:r>
        <w:rPr>
          <w:color w:val="000009"/>
          <w:spacing w:val="-5"/>
          <w:w w:val="105"/>
          <w:sz w:val="24"/>
        </w:rPr>
        <w:t xml:space="preserve"> </w:t>
      </w:r>
      <w:r>
        <w:rPr>
          <w:color w:val="000009"/>
          <w:w w:val="105"/>
          <w:sz w:val="24"/>
        </w:rPr>
        <w:t>se l</w:t>
      </w:r>
      <w:r>
        <w:rPr>
          <w:color w:val="3A414D"/>
          <w:w w:val="105"/>
          <w:sz w:val="24"/>
        </w:rPr>
        <w:t>'</w:t>
      </w:r>
      <w:r>
        <w:rPr>
          <w:color w:val="000009"/>
          <w:w w:val="105"/>
          <w:sz w:val="24"/>
        </w:rPr>
        <w:t>esercente l</w:t>
      </w:r>
      <w:r>
        <w:rPr>
          <w:color w:val="4A5258"/>
          <w:w w:val="105"/>
          <w:sz w:val="24"/>
        </w:rPr>
        <w:t>'</w:t>
      </w:r>
      <w:r>
        <w:rPr>
          <w:color w:val="000009"/>
          <w:w w:val="105"/>
          <w:sz w:val="24"/>
        </w:rPr>
        <w:t>impresa è straniero non residente in Italia</w:t>
      </w:r>
      <w:r>
        <w:rPr>
          <w:color w:val="4A5258"/>
          <w:w w:val="105"/>
          <w:sz w:val="24"/>
        </w:rPr>
        <w:t xml:space="preserve">, </w:t>
      </w:r>
      <w:r>
        <w:rPr>
          <w:color w:val="000009"/>
          <w:w w:val="105"/>
          <w:sz w:val="24"/>
        </w:rPr>
        <w:t>con indicazione dell</w:t>
      </w:r>
      <w:r>
        <w:rPr>
          <w:color w:val="4A5258"/>
          <w:w w:val="105"/>
          <w:sz w:val="24"/>
        </w:rPr>
        <w:t>'</w:t>
      </w:r>
      <w:r>
        <w:rPr>
          <w:color w:val="000009"/>
          <w:w w:val="105"/>
          <w:sz w:val="24"/>
        </w:rPr>
        <w:t>attivazione dell</w:t>
      </w:r>
      <w:r>
        <w:rPr>
          <w:color w:val="4A5258"/>
          <w:w w:val="105"/>
          <w:sz w:val="24"/>
        </w:rPr>
        <w:t>'</w:t>
      </w:r>
      <w:r>
        <w:rPr>
          <w:color w:val="000009"/>
          <w:w w:val="105"/>
          <w:sz w:val="24"/>
        </w:rPr>
        <w:t>oggetto sociale di cui al punto successivo da almeno tre anni</w:t>
      </w:r>
      <w:r>
        <w:rPr>
          <w:color w:val="3A414D"/>
          <w:w w:val="105"/>
          <w:sz w:val="24"/>
        </w:rPr>
        <w:t>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554"/>
        </w:tabs>
        <w:spacing w:before="11" w:line="252" w:lineRule="auto"/>
        <w:ind w:left="297" w:right="141" w:firstLine="0"/>
        <w:jc w:val="both"/>
        <w:rPr>
          <w:color w:val="000009"/>
          <w:sz w:val="24"/>
        </w:rPr>
      </w:pPr>
      <w:r>
        <w:rPr>
          <w:color w:val="1A1C2A"/>
          <w:w w:val="105"/>
          <w:sz w:val="24"/>
        </w:rPr>
        <w:t>Dichiarazione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di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inesistenza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di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condanne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penali</w:t>
      </w:r>
      <w:r>
        <w:rPr>
          <w:color w:val="1A1C2A"/>
          <w:spacing w:val="-14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ovvero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procedimenti</w:t>
      </w:r>
      <w:r>
        <w:rPr>
          <w:color w:val="1A1C2A"/>
          <w:spacing w:val="-9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penali</w:t>
      </w:r>
      <w:r>
        <w:rPr>
          <w:color w:val="1A1C2A"/>
          <w:spacing w:val="-11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in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corso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a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 xml:space="preserve">carico del titolare e </w:t>
      </w:r>
      <w:r>
        <w:rPr>
          <w:i/>
          <w:color w:val="3A414D"/>
          <w:w w:val="105"/>
          <w:sz w:val="24"/>
        </w:rPr>
        <w:t>l</w:t>
      </w:r>
      <w:r>
        <w:rPr>
          <w:i/>
          <w:color w:val="1A1C2A"/>
          <w:w w:val="105"/>
          <w:sz w:val="24"/>
        </w:rPr>
        <w:t xml:space="preserve">o </w:t>
      </w:r>
      <w:r>
        <w:rPr>
          <w:color w:val="1A1C2A"/>
          <w:w w:val="105"/>
          <w:sz w:val="24"/>
        </w:rPr>
        <w:t>degli aim11inistratori della impresa/ società</w:t>
      </w:r>
      <w:r>
        <w:rPr>
          <w:color w:val="3A414D"/>
          <w:w w:val="105"/>
          <w:sz w:val="24"/>
        </w:rPr>
        <w:t>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546"/>
        </w:tabs>
        <w:spacing w:before="18"/>
        <w:ind w:left="285" w:right="139" w:firstLine="9"/>
        <w:jc w:val="both"/>
        <w:rPr>
          <w:color w:val="000009"/>
          <w:sz w:val="24"/>
        </w:rPr>
      </w:pPr>
      <w:r>
        <w:rPr>
          <w:color w:val="1A1C2A"/>
          <w:w w:val="105"/>
          <w:sz w:val="24"/>
        </w:rPr>
        <w:t>Dichiarazione di piena ottemperanza agli obblighi relativi al pagamento dei contributi previdenziali e assistenziali obbligatori posti a carico del datore di lavoro ed a favore dei dipendenti</w:t>
      </w:r>
      <w:r>
        <w:rPr>
          <w:color w:val="4A5258"/>
          <w:w w:val="105"/>
          <w:sz w:val="24"/>
        </w:rPr>
        <w:t xml:space="preserve">, </w:t>
      </w:r>
      <w:r>
        <w:rPr>
          <w:color w:val="1A1C2A"/>
          <w:w w:val="105"/>
          <w:sz w:val="24"/>
        </w:rPr>
        <w:t xml:space="preserve">secondo la legislazione italiana o quella dello Stato in cui sono stati stabiliti </w:t>
      </w:r>
      <w:r>
        <w:rPr>
          <w:color w:val="1A1C2A"/>
          <w:spacing w:val="-2"/>
          <w:w w:val="105"/>
          <w:sz w:val="24"/>
        </w:rPr>
        <w:t>(DURC);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537"/>
        </w:tabs>
        <w:spacing w:before="24" w:line="242" w:lineRule="auto"/>
        <w:ind w:right="141" w:firstLine="0"/>
        <w:jc w:val="both"/>
        <w:rPr>
          <w:color w:val="000009"/>
          <w:sz w:val="24"/>
        </w:rPr>
      </w:pPr>
      <w:r>
        <w:rPr>
          <w:color w:val="1A1C2A"/>
          <w:w w:val="105"/>
          <w:sz w:val="24"/>
        </w:rPr>
        <w:t>di essere in possesso dell</w:t>
      </w:r>
      <w:r>
        <w:rPr>
          <w:color w:val="4A5258"/>
          <w:w w:val="105"/>
          <w:sz w:val="24"/>
        </w:rPr>
        <w:t>'</w:t>
      </w:r>
      <w:r>
        <w:rPr>
          <w:color w:val="1A1C2A"/>
          <w:w w:val="105"/>
          <w:sz w:val="24"/>
        </w:rPr>
        <w:t>autorizzazione all</w:t>
      </w:r>
      <w:r>
        <w:rPr>
          <w:color w:val="4A5258"/>
          <w:w w:val="105"/>
          <w:sz w:val="24"/>
        </w:rPr>
        <w:t>'</w:t>
      </w:r>
      <w:r>
        <w:rPr>
          <w:color w:val="1A1C2A"/>
          <w:w w:val="105"/>
          <w:sz w:val="24"/>
        </w:rPr>
        <w:t>esercizio dell'attività di agente di viaggio e</w:t>
      </w:r>
      <w:r>
        <w:rPr>
          <w:color w:val="3A414D"/>
          <w:w w:val="105"/>
          <w:sz w:val="24"/>
        </w:rPr>
        <w:t>/</w:t>
      </w:r>
      <w:r>
        <w:rPr>
          <w:color w:val="1A1C2A"/>
          <w:w w:val="105"/>
          <w:sz w:val="24"/>
        </w:rPr>
        <w:t xml:space="preserve">o di </w:t>
      </w:r>
      <w:r>
        <w:rPr>
          <w:color w:val="1A1C2A"/>
          <w:spacing w:val="-2"/>
          <w:w w:val="105"/>
          <w:sz w:val="24"/>
        </w:rPr>
        <w:t>trasportatore;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565"/>
        </w:tabs>
        <w:spacing w:before="210" w:line="244" w:lineRule="auto"/>
        <w:ind w:right="139" w:firstLine="0"/>
        <w:jc w:val="both"/>
        <w:rPr>
          <w:color w:val="171C28"/>
          <w:sz w:val="24"/>
        </w:rPr>
      </w:pPr>
      <w:r>
        <w:rPr>
          <w:color w:val="1A1C2A"/>
          <w:w w:val="105"/>
          <w:sz w:val="24"/>
        </w:rPr>
        <w:t>dichiarazione di proprietà dell</w:t>
      </w:r>
      <w:r>
        <w:rPr>
          <w:color w:val="4A5258"/>
          <w:w w:val="105"/>
          <w:sz w:val="24"/>
        </w:rPr>
        <w:t>'</w:t>
      </w:r>
      <w:r>
        <w:rPr>
          <w:color w:val="1A1C2A"/>
          <w:w w:val="105"/>
          <w:sz w:val="24"/>
        </w:rPr>
        <w:t>automezzo</w:t>
      </w:r>
      <w:r>
        <w:rPr>
          <w:color w:val="3A414D"/>
          <w:w w:val="105"/>
          <w:sz w:val="24"/>
        </w:rPr>
        <w:t xml:space="preserve">, </w:t>
      </w:r>
      <w:r>
        <w:rPr>
          <w:color w:val="1A1C2A"/>
          <w:w w:val="105"/>
          <w:sz w:val="24"/>
        </w:rPr>
        <w:t>di revisione annuale, indicazione categoria del veicolo e omologazione non inferiore a Euro 5;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565"/>
        </w:tabs>
        <w:spacing w:before="208" w:line="244" w:lineRule="auto"/>
        <w:ind w:right="137" w:firstLine="0"/>
        <w:jc w:val="both"/>
        <w:rPr>
          <w:color w:val="171C28"/>
          <w:sz w:val="24"/>
        </w:rPr>
      </w:pPr>
      <w:r>
        <w:rPr>
          <w:color w:val="1A1C2A"/>
          <w:w w:val="105"/>
          <w:sz w:val="24"/>
        </w:rPr>
        <w:t>dichiarazione che il veicolo presenta una perfetta efficienza dal punto di vista della recettività,</w:t>
      </w:r>
      <w:r>
        <w:rPr>
          <w:color w:val="1A1C2A"/>
          <w:spacing w:val="-7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in</w:t>
      </w:r>
      <w:r>
        <w:rPr>
          <w:color w:val="1A1C2A"/>
          <w:spacing w:val="-7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proporzione</w:t>
      </w:r>
      <w:r>
        <w:rPr>
          <w:color w:val="1A1C2A"/>
          <w:spacing w:val="-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al</w:t>
      </w:r>
      <w:r>
        <w:rPr>
          <w:color w:val="1A1C2A"/>
          <w:spacing w:val="-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numero</w:t>
      </w:r>
      <w:r>
        <w:rPr>
          <w:color w:val="1A1C2A"/>
          <w:spacing w:val="-7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dei</w:t>
      </w:r>
      <w:r>
        <w:rPr>
          <w:color w:val="1A1C2A"/>
          <w:spacing w:val="-3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partecipanti</w:t>
      </w:r>
      <w:r>
        <w:rPr>
          <w:color w:val="3A414D"/>
          <w:w w:val="105"/>
          <w:sz w:val="24"/>
        </w:rPr>
        <w:t>,</w:t>
      </w:r>
      <w:r>
        <w:rPr>
          <w:color w:val="3A414D"/>
          <w:spacing w:val="-13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dal</w:t>
      </w:r>
      <w:r>
        <w:rPr>
          <w:color w:val="1A1C2A"/>
          <w:spacing w:val="-3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punto</w:t>
      </w:r>
      <w:r>
        <w:rPr>
          <w:color w:val="1A1C2A"/>
          <w:spacing w:val="-7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di</w:t>
      </w:r>
      <w:r>
        <w:rPr>
          <w:color w:val="1A1C2A"/>
          <w:spacing w:val="-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vista</w:t>
      </w:r>
      <w:r>
        <w:rPr>
          <w:color w:val="1A1C2A"/>
          <w:spacing w:val="-2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meccanico</w:t>
      </w:r>
      <w:r>
        <w:rPr>
          <w:color w:val="1A1C2A"/>
          <w:spacing w:val="-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e</w:t>
      </w:r>
      <w:r>
        <w:rPr>
          <w:color w:val="1A1C2A"/>
          <w:spacing w:val="-4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altresì</w:t>
      </w:r>
      <w:r>
        <w:rPr>
          <w:color w:val="1A1C2A"/>
          <w:spacing w:val="-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dal punto di vista della perfetta integrità interna dell'abitacolo. Efficienza comprovata dal visto di revisione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annuale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da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parte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dei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tecnici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degli</w:t>
      </w:r>
      <w:r>
        <w:rPr>
          <w:color w:val="1A1C2A"/>
          <w:spacing w:val="-1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uffici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della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MCTC</w:t>
      </w:r>
      <w:r>
        <w:rPr>
          <w:color w:val="1A1C2A"/>
          <w:spacing w:val="-16"/>
          <w:w w:val="105"/>
          <w:sz w:val="24"/>
        </w:rPr>
        <w:t xml:space="preserve"> </w:t>
      </w:r>
      <w:proofErr w:type="spellStart"/>
      <w:proofErr w:type="gramStart"/>
      <w:r>
        <w:rPr>
          <w:color w:val="1A1C2A"/>
          <w:w w:val="105"/>
          <w:sz w:val="24"/>
        </w:rPr>
        <w:t>provinciale</w:t>
      </w:r>
      <w:r>
        <w:rPr>
          <w:color w:val="4A5258"/>
          <w:w w:val="105"/>
          <w:sz w:val="24"/>
        </w:rPr>
        <w:t>;</w:t>
      </w:r>
      <w:r>
        <w:rPr>
          <w:color w:val="1A1C2A"/>
          <w:w w:val="105"/>
          <w:sz w:val="24"/>
        </w:rPr>
        <w:t>che</w:t>
      </w:r>
      <w:proofErr w:type="spellEnd"/>
      <w:proofErr w:type="gramEnd"/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tutti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i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mezzi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sono condotti da autisti professionisti in possesso della regolare patente di guida D e certificato di abilitazione professionali</w:t>
      </w:r>
      <w:r>
        <w:rPr>
          <w:color w:val="1A1C2A"/>
          <w:spacing w:val="40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KD;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517"/>
        </w:tabs>
        <w:spacing w:before="205" w:line="244" w:lineRule="auto"/>
        <w:ind w:right="138" w:firstLine="0"/>
        <w:jc w:val="both"/>
        <w:rPr>
          <w:color w:val="171C28"/>
          <w:sz w:val="24"/>
        </w:rPr>
      </w:pPr>
      <w:r>
        <w:rPr>
          <w:color w:val="1A1C2A"/>
          <w:w w:val="105"/>
          <w:sz w:val="24"/>
        </w:rPr>
        <w:t>che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tutti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i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mezzi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sono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coperti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da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polizza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assicurativa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a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favore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dei</w:t>
      </w:r>
      <w:r>
        <w:rPr>
          <w:color w:val="1A1C2A"/>
          <w:spacing w:val="-15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trasportati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con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un</w:t>
      </w:r>
      <w:r>
        <w:rPr>
          <w:color w:val="1A1C2A"/>
          <w:spacing w:val="-16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massimale non</w:t>
      </w:r>
      <w:r>
        <w:rPr>
          <w:color w:val="1A1C2A"/>
          <w:spacing w:val="40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inferiore</w:t>
      </w:r>
      <w:r>
        <w:rPr>
          <w:color w:val="1A1C2A"/>
          <w:spacing w:val="40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a 15.000.000</w:t>
      </w:r>
      <w:r>
        <w:rPr>
          <w:color w:val="3A414D"/>
          <w:w w:val="105"/>
          <w:sz w:val="24"/>
        </w:rPr>
        <w:t>,</w:t>
      </w:r>
      <w:r>
        <w:rPr>
          <w:color w:val="1A1C2A"/>
          <w:w w:val="105"/>
          <w:sz w:val="24"/>
        </w:rPr>
        <w:t>00 come da circolare</w:t>
      </w:r>
      <w:r>
        <w:rPr>
          <w:color w:val="1A1C2A"/>
          <w:spacing w:val="40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ministeriale 291 del</w:t>
      </w:r>
      <w:r>
        <w:rPr>
          <w:color w:val="1A1C2A"/>
          <w:spacing w:val="40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14/10/1992</w:t>
      </w:r>
      <w:r>
        <w:rPr>
          <w:color w:val="1A1C2A"/>
          <w:spacing w:val="40"/>
          <w:w w:val="105"/>
          <w:sz w:val="24"/>
        </w:rPr>
        <w:t xml:space="preserve"> </w:t>
      </w:r>
      <w:r>
        <w:rPr>
          <w:color w:val="1A1C2A"/>
          <w:w w:val="105"/>
          <w:sz w:val="24"/>
        </w:rPr>
        <w:t>e successive integrazioni</w:t>
      </w:r>
      <w:r>
        <w:rPr>
          <w:color w:val="1A1C2A"/>
          <w:spacing w:val="40"/>
          <w:w w:val="105"/>
          <w:sz w:val="24"/>
        </w:rPr>
        <w:t xml:space="preserve"> </w:t>
      </w:r>
      <w:proofErr w:type="gramStart"/>
      <w:r>
        <w:rPr>
          <w:color w:val="1A1C2A"/>
          <w:w w:val="105"/>
          <w:sz w:val="24"/>
        </w:rPr>
        <w:t xml:space="preserve">( </w:t>
      </w:r>
      <w:proofErr w:type="spellStart"/>
      <w:r>
        <w:rPr>
          <w:color w:val="1A1C2A"/>
          <w:w w:val="105"/>
          <w:sz w:val="24"/>
        </w:rPr>
        <w:t>D.lgs</w:t>
      </w:r>
      <w:proofErr w:type="spellEnd"/>
      <w:proofErr w:type="gramEnd"/>
      <w:r>
        <w:rPr>
          <w:color w:val="1A1C2A"/>
          <w:w w:val="105"/>
          <w:sz w:val="24"/>
        </w:rPr>
        <w:t xml:space="preserve"> n. 111-17</w:t>
      </w:r>
      <w:r>
        <w:rPr>
          <w:color w:val="3A414D"/>
          <w:w w:val="105"/>
          <w:sz w:val="24"/>
        </w:rPr>
        <w:t>/</w:t>
      </w:r>
      <w:r>
        <w:rPr>
          <w:color w:val="1A1C2A"/>
          <w:w w:val="105"/>
          <w:sz w:val="24"/>
        </w:rPr>
        <w:t>03/1995; C.M</w:t>
      </w:r>
      <w:r>
        <w:rPr>
          <w:color w:val="04031C"/>
          <w:w w:val="105"/>
          <w:sz w:val="24"/>
        </w:rPr>
        <w:t xml:space="preserve">. </w:t>
      </w:r>
      <w:r>
        <w:rPr>
          <w:color w:val="1A1C2A"/>
          <w:w w:val="105"/>
          <w:sz w:val="24"/>
        </w:rPr>
        <w:t>n.623- 02/10/1996; C</w:t>
      </w:r>
      <w:r>
        <w:rPr>
          <w:color w:val="04031C"/>
          <w:w w:val="105"/>
          <w:sz w:val="24"/>
        </w:rPr>
        <w:t>.</w:t>
      </w:r>
      <w:r>
        <w:rPr>
          <w:color w:val="1A1C2A"/>
          <w:w w:val="105"/>
          <w:sz w:val="24"/>
        </w:rPr>
        <w:t>M. n. 181- 17/03/1997; D</w:t>
      </w:r>
      <w:r>
        <w:rPr>
          <w:color w:val="04031C"/>
          <w:w w:val="105"/>
          <w:sz w:val="24"/>
        </w:rPr>
        <w:t>.</w:t>
      </w:r>
      <w:r>
        <w:rPr>
          <w:color w:val="1A1C2A"/>
          <w:w w:val="105"/>
          <w:sz w:val="24"/>
        </w:rPr>
        <w:t>P.C.M. n. 349</w:t>
      </w:r>
      <w:r>
        <w:rPr>
          <w:color w:val="04031C"/>
          <w:w w:val="105"/>
          <w:sz w:val="24"/>
        </w:rPr>
        <w:t xml:space="preserve">- </w:t>
      </w:r>
      <w:r>
        <w:rPr>
          <w:color w:val="1A1C2A"/>
          <w:w w:val="105"/>
          <w:sz w:val="24"/>
        </w:rPr>
        <w:t>23</w:t>
      </w:r>
      <w:r>
        <w:rPr>
          <w:color w:val="4A5258"/>
          <w:w w:val="105"/>
          <w:sz w:val="24"/>
        </w:rPr>
        <w:t>/</w:t>
      </w:r>
      <w:r>
        <w:rPr>
          <w:color w:val="1A1C2A"/>
          <w:w w:val="105"/>
          <w:sz w:val="24"/>
        </w:rPr>
        <w:t>07/1999). Tenuto conto che a decorrere dal 1° settembre 2000</w:t>
      </w:r>
      <w:r>
        <w:rPr>
          <w:color w:val="4A5258"/>
          <w:w w:val="105"/>
          <w:sz w:val="24"/>
        </w:rPr>
        <w:t xml:space="preserve">, </w:t>
      </w:r>
      <w:r>
        <w:rPr>
          <w:color w:val="1A1C2A"/>
          <w:w w:val="105"/>
          <w:sz w:val="24"/>
        </w:rPr>
        <w:t xml:space="preserve">il </w:t>
      </w:r>
      <w:r>
        <w:rPr>
          <w:color w:val="343844"/>
          <w:w w:val="105"/>
          <w:sz w:val="24"/>
        </w:rPr>
        <w:t>"</w:t>
      </w:r>
      <w:r>
        <w:rPr>
          <w:color w:val="171C28"/>
          <w:w w:val="105"/>
          <w:sz w:val="24"/>
        </w:rPr>
        <w:t>Regolamento recante norme in materia di autonomia delle istituzioni scolastiche"</w:t>
      </w:r>
      <w:r>
        <w:rPr>
          <w:color w:val="343844"/>
          <w:w w:val="105"/>
          <w:sz w:val="24"/>
        </w:rPr>
        <w:t xml:space="preserve">, </w:t>
      </w:r>
      <w:r>
        <w:rPr>
          <w:color w:val="171C28"/>
          <w:w w:val="105"/>
          <w:sz w:val="24"/>
        </w:rPr>
        <w:t>emanato con il D</w:t>
      </w:r>
      <w:r>
        <w:rPr>
          <w:color w:val="343844"/>
          <w:w w:val="105"/>
          <w:sz w:val="24"/>
        </w:rPr>
        <w:t>.</w:t>
      </w:r>
      <w:r>
        <w:rPr>
          <w:color w:val="171C28"/>
          <w:w w:val="105"/>
          <w:sz w:val="24"/>
        </w:rPr>
        <w:t>P.R. 275/1999</w:t>
      </w:r>
      <w:r>
        <w:rPr>
          <w:color w:val="4F535B"/>
          <w:w w:val="105"/>
          <w:sz w:val="24"/>
        </w:rPr>
        <w:t>,</w:t>
      </w:r>
      <w:r>
        <w:rPr>
          <w:color w:val="4F535B"/>
          <w:spacing w:val="-2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ha</w:t>
      </w:r>
      <w:r>
        <w:rPr>
          <w:color w:val="171C28"/>
          <w:spacing w:val="-1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configurato la completa autonomia delle scuole anche in tale</w:t>
      </w:r>
      <w:r>
        <w:rPr>
          <w:color w:val="171C28"/>
          <w:spacing w:val="-2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settore;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517"/>
        </w:tabs>
        <w:spacing w:before="202" w:line="244" w:lineRule="auto"/>
        <w:ind w:right="139" w:firstLine="0"/>
        <w:jc w:val="both"/>
        <w:rPr>
          <w:color w:val="171C28"/>
          <w:sz w:val="24"/>
        </w:rPr>
      </w:pPr>
      <w:r>
        <w:rPr>
          <w:color w:val="171C28"/>
          <w:w w:val="105"/>
          <w:sz w:val="24"/>
        </w:rPr>
        <w:t>che</w:t>
      </w:r>
      <w:r>
        <w:rPr>
          <w:color w:val="171C28"/>
          <w:spacing w:val="-1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tutti</w:t>
      </w:r>
      <w:r>
        <w:rPr>
          <w:color w:val="171C28"/>
          <w:spacing w:val="-11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i</w:t>
      </w:r>
      <w:r>
        <w:rPr>
          <w:color w:val="171C28"/>
          <w:spacing w:val="-14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mezzi</w:t>
      </w:r>
      <w:r>
        <w:rPr>
          <w:color w:val="171C28"/>
          <w:spacing w:val="-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sono</w:t>
      </w:r>
      <w:r>
        <w:rPr>
          <w:color w:val="171C28"/>
          <w:spacing w:val="-1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forniti</w:t>
      </w:r>
      <w:r>
        <w:rPr>
          <w:color w:val="171C28"/>
          <w:spacing w:val="-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di</w:t>
      </w:r>
      <w:r>
        <w:rPr>
          <w:color w:val="171C28"/>
          <w:spacing w:val="-14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cronot</w:t>
      </w:r>
      <w:r>
        <w:rPr>
          <w:color w:val="343844"/>
          <w:w w:val="105"/>
          <w:sz w:val="24"/>
        </w:rPr>
        <w:t>a</w:t>
      </w:r>
      <w:r>
        <w:rPr>
          <w:color w:val="171C28"/>
          <w:w w:val="105"/>
          <w:sz w:val="24"/>
        </w:rPr>
        <w:t>chigrafo</w:t>
      </w:r>
      <w:r>
        <w:rPr>
          <w:color w:val="171C28"/>
          <w:spacing w:val="-14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revisionato</w:t>
      </w:r>
      <w:r>
        <w:rPr>
          <w:color w:val="171C28"/>
          <w:spacing w:val="-7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(ogni</w:t>
      </w:r>
      <w:r>
        <w:rPr>
          <w:color w:val="171C28"/>
          <w:spacing w:val="-1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anno)</w:t>
      </w:r>
      <w:r>
        <w:rPr>
          <w:color w:val="343844"/>
          <w:w w:val="105"/>
          <w:sz w:val="24"/>
        </w:rPr>
        <w:t>;</w:t>
      </w:r>
      <w:r>
        <w:rPr>
          <w:color w:val="343844"/>
          <w:spacing w:val="-7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di</w:t>
      </w:r>
      <w:r>
        <w:rPr>
          <w:color w:val="171C28"/>
          <w:spacing w:val="-14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essere</w:t>
      </w:r>
      <w:r>
        <w:rPr>
          <w:color w:val="171C28"/>
          <w:spacing w:val="-10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in</w:t>
      </w:r>
      <w:r>
        <w:rPr>
          <w:color w:val="171C28"/>
          <w:spacing w:val="-15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 xml:space="preserve">possesso della licenza di P.S. </w:t>
      </w:r>
      <w:proofErr w:type="gramStart"/>
      <w:r>
        <w:rPr>
          <w:color w:val="171C28"/>
          <w:w w:val="105"/>
          <w:sz w:val="24"/>
        </w:rPr>
        <w:t>( art.</w:t>
      </w:r>
      <w:proofErr w:type="gramEnd"/>
      <w:r>
        <w:rPr>
          <w:color w:val="171C28"/>
          <w:w w:val="105"/>
          <w:sz w:val="24"/>
        </w:rPr>
        <w:t xml:space="preserve"> 86)</w:t>
      </w:r>
      <w:r>
        <w:rPr>
          <w:color w:val="171C28"/>
          <w:spacing w:val="-2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che autorizza il</w:t>
      </w:r>
      <w:r>
        <w:rPr>
          <w:color w:val="171C28"/>
          <w:spacing w:val="-1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noleggio con conducente</w:t>
      </w:r>
      <w:r>
        <w:rPr>
          <w:color w:val="343844"/>
          <w:w w:val="105"/>
          <w:sz w:val="24"/>
        </w:rPr>
        <w:t>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517"/>
        </w:tabs>
        <w:spacing w:before="207"/>
        <w:ind w:left="517" w:hanging="235"/>
        <w:jc w:val="both"/>
        <w:rPr>
          <w:color w:val="171C28"/>
          <w:sz w:val="24"/>
        </w:rPr>
      </w:pPr>
      <w:r>
        <w:rPr>
          <w:color w:val="171C28"/>
          <w:w w:val="105"/>
          <w:sz w:val="24"/>
        </w:rPr>
        <w:t>di</w:t>
      </w:r>
      <w:r>
        <w:rPr>
          <w:color w:val="171C28"/>
          <w:spacing w:val="-13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essere</w:t>
      </w:r>
      <w:r>
        <w:rPr>
          <w:color w:val="171C28"/>
          <w:spacing w:val="-5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in</w:t>
      </w:r>
      <w:r>
        <w:rPr>
          <w:color w:val="171C28"/>
          <w:spacing w:val="-13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possesso di</w:t>
      </w:r>
      <w:r>
        <w:rPr>
          <w:color w:val="171C28"/>
          <w:spacing w:val="1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 xml:space="preserve">autorizzazione </w:t>
      </w:r>
      <w:r>
        <w:rPr>
          <w:color w:val="171C28"/>
          <w:spacing w:val="-2"/>
          <w:w w:val="105"/>
          <w:sz w:val="24"/>
        </w:rPr>
        <w:t>Comunale</w:t>
      </w:r>
      <w:r>
        <w:rPr>
          <w:color w:val="343844"/>
          <w:spacing w:val="-2"/>
          <w:w w:val="105"/>
          <w:sz w:val="24"/>
        </w:rPr>
        <w:t>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795"/>
        </w:tabs>
        <w:spacing w:before="17" w:line="242" w:lineRule="auto"/>
        <w:ind w:right="140" w:firstLine="0"/>
        <w:jc w:val="both"/>
        <w:rPr>
          <w:color w:val="000009"/>
          <w:sz w:val="24"/>
        </w:rPr>
      </w:pPr>
      <w:r>
        <w:rPr>
          <w:color w:val="171C28"/>
          <w:w w:val="105"/>
          <w:sz w:val="24"/>
        </w:rPr>
        <w:t>che</w:t>
      </w:r>
      <w:r>
        <w:rPr>
          <w:color w:val="171C28"/>
          <w:spacing w:val="-1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il personale impiegato</w:t>
      </w:r>
      <w:r>
        <w:rPr>
          <w:color w:val="171C28"/>
          <w:spacing w:val="40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è dipendente della Ditta</w:t>
      </w:r>
      <w:r>
        <w:rPr>
          <w:color w:val="343844"/>
          <w:w w:val="105"/>
          <w:sz w:val="24"/>
        </w:rPr>
        <w:t>,</w:t>
      </w:r>
      <w:r>
        <w:rPr>
          <w:color w:val="343844"/>
          <w:spacing w:val="40"/>
          <w:w w:val="105"/>
          <w:sz w:val="24"/>
        </w:rPr>
        <w:t xml:space="preserve"> </w:t>
      </w:r>
      <w:r>
        <w:rPr>
          <w:color w:val="343844"/>
          <w:w w:val="105"/>
          <w:sz w:val="24"/>
        </w:rPr>
        <w:t>e</w:t>
      </w:r>
      <w:r>
        <w:rPr>
          <w:color w:val="343844"/>
          <w:spacing w:val="-1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iscritto al libro di matricola ed ha rispettato</w:t>
      </w:r>
      <w:r>
        <w:rPr>
          <w:color w:val="171C28"/>
          <w:spacing w:val="-3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le norme in vigore per</w:t>
      </w:r>
      <w:r>
        <w:rPr>
          <w:color w:val="171C28"/>
          <w:spacing w:val="-1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quanta concerne i periodi di</w:t>
      </w:r>
      <w:r>
        <w:rPr>
          <w:color w:val="171C28"/>
          <w:spacing w:val="-3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guida ed</w:t>
      </w:r>
      <w:r>
        <w:rPr>
          <w:color w:val="171C28"/>
          <w:spacing w:val="-2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i periodi di</w:t>
      </w:r>
      <w:r>
        <w:rPr>
          <w:color w:val="171C28"/>
          <w:spacing w:val="-1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riposo nella</w:t>
      </w:r>
    </w:p>
    <w:p w:rsidR="00393842" w:rsidRDefault="00393842">
      <w:pPr>
        <w:pStyle w:val="Paragrafoelenco"/>
        <w:spacing w:line="242" w:lineRule="auto"/>
        <w:jc w:val="both"/>
        <w:rPr>
          <w:sz w:val="24"/>
        </w:rPr>
        <w:sectPr w:rsidR="00393842">
          <w:pgSz w:w="11910" w:h="16840"/>
          <w:pgMar w:top="980" w:right="992" w:bottom="280" w:left="992" w:header="761" w:footer="0" w:gutter="0"/>
          <w:cols w:space="720"/>
        </w:sectPr>
      </w:pPr>
    </w:p>
    <w:p w:rsidR="00393842" w:rsidRDefault="00CC2BD0">
      <w:pPr>
        <w:pStyle w:val="Corpotesto"/>
        <w:spacing w:line="244" w:lineRule="auto"/>
        <w:ind w:left="282" w:right="140"/>
        <w:jc w:val="both"/>
      </w:pPr>
      <w:r>
        <w:rPr>
          <w:color w:val="171C28"/>
          <w:w w:val="105"/>
        </w:rPr>
        <w:lastRenderedPageBreak/>
        <w:t xml:space="preserve">settimana precedente il giorno di partenza </w:t>
      </w:r>
      <w:proofErr w:type="gramStart"/>
      <w:r>
        <w:rPr>
          <w:color w:val="171C28"/>
          <w:w w:val="105"/>
        </w:rPr>
        <w:t>( regolamento</w:t>
      </w:r>
      <w:proofErr w:type="gramEnd"/>
      <w:r>
        <w:rPr>
          <w:color w:val="171C28"/>
          <w:w w:val="105"/>
        </w:rPr>
        <w:t xml:space="preserve"> CEE 3820</w:t>
      </w:r>
      <w:r>
        <w:rPr>
          <w:color w:val="343844"/>
          <w:w w:val="105"/>
        </w:rPr>
        <w:t>/</w:t>
      </w:r>
      <w:r>
        <w:rPr>
          <w:color w:val="171C28"/>
          <w:w w:val="105"/>
        </w:rPr>
        <w:t>85);</w:t>
      </w:r>
      <w:r>
        <w:rPr>
          <w:color w:val="171C28"/>
          <w:spacing w:val="-1"/>
          <w:w w:val="105"/>
        </w:rPr>
        <w:t xml:space="preserve"> </w:t>
      </w:r>
      <w:r>
        <w:rPr>
          <w:color w:val="171C28"/>
          <w:w w:val="105"/>
        </w:rPr>
        <w:t>dichiarazione che ii personale ha esperienza almeno triennale in iniziative realizzate in collaborazione con Istituzioni</w:t>
      </w:r>
      <w:r>
        <w:rPr>
          <w:color w:val="171C28"/>
          <w:spacing w:val="-10"/>
          <w:w w:val="105"/>
        </w:rPr>
        <w:t xml:space="preserve"> </w:t>
      </w:r>
      <w:r>
        <w:rPr>
          <w:color w:val="171C28"/>
          <w:w w:val="105"/>
        </w:rPr>
        <w:t>scolastiche</w:t>
      </w:r>
      <w:r>
        <w:rPr>
          <w:color w:val="171C28"/>
          <w:spacing w:val="-8"/>
          <w:w w:val="105"/>
        </w:rPr>
        <w:t xml:space="preserve"> </w:t>
      </w:r>
      <w:r>
        <w:rPr>
          <w:color w:val="171C28"/>
          <w:w w:val="105"/>
        </w:rPr>
        <w:t>e</w:t>
      </w:r>
      <w:r>
        <w:rPr>
          <w:color w:val="171C28"/>
          <w:spacing w:val="-9"/>
          <w:w w:val="105"/>
        </w:rPr>
        <w:t xml:space="preserve"> </w:t>
      </w:r>
      <w:r>
        <w:rPr>
          <w:color w:val="171C28"/>
          <w:w w:val="105"/>
        </w:rPr>
        <w:t>che</w:t>
      </w:r>
      <w:r>
        <w:rPr>
          <w:color w:val="171C28"/>
          <w:spacing w:val="-12"/>
          <w:w w:val="105"/>
        </w:rPr>
        <w:t xml:space="preserve"> </w:t>
      </w:r>
      <w:r>
        <w:rPr>
          <w:color w:val="171C28"/>
          <w:w w:val="105"/>
        </w:rPr>
        <w:t>quindi</w:t>
      </w:r>
      <w:r>
        <w:rPr>
          <w:color w:val="171C28"/>
          <w:spacing w:val="-9"/>
          <w:w w:val="105"/>
        </w:rPr>
        <w:t xml:space="preserve"> </w:t>
      </w:r>
      <w:r>
        <w:rPr>
          <w:color w:val="171C28"/>
          <w:w w:val="105"/>
        </w:rPr>
        <w:t>sia</w:t>
      </w:r>
      <w:r>
        <w:rPr>
          <w:color w:val="171C28"/>
          <w:spacing w:val="-15"/>
          <w:w w:val="105"/>
        </w:rPr>
        <w:t xml:space="preserve"> </w:t>
      </w:r>
      <w:r>
        <w:rPr>
          <w:color w:val="171C28"/>
          <w:w w:val="105"/>
        </w:rPr>
        <w:t>in</w:t>
      </w:r>
      <w:r>
        <w:rPr>
          <w:color w:val="171C28"/>
          <w:spacing w:val="-10"/>
          <w:w w:val="105"/>
        </w:rPr>
        <w:t xml:space="preserve"> </w:t>
      </w:r>
      <w:r>
        <w:rPr>
          <w:color w:val="171C28"/>
          <w:w w:val="105"/>
        </w:rPr>
        <w:t>grado</w:t>
      </w:r>
      <w:r>
        <w:rPr>
          <w:color w:val="171C28"/>
          <w:spacing w:val="-10"/>
          <w:w w:val="105"/>
        </w:rPr>
        <w:t xml:space="preserve"> </w:t>
      </w:r>
      <w:r>
        <w:rPr>
          <w:color w:val="171C28"/>
          <w:w w:val="105"/>
        </w:rPr>
        <w:t>di</w:t>
      </w:r>
      <w:r>
        <w:rPr>
          <w:color w:val="171C28"/>
          <w:spacing w:val="-9"/>
          <w:w w:val="105"/>
        </w:rPr>
        <w:t xml:space="preserve"> </w:t>
      </w:r>
      <w:r>
        <w:rPr>
          <w:color w:val="171C28"/>
          <w:w w:val="105"/>
        </w:rPr>
        <w:t>gestire</w:t>
      </w:r>
      <w:r>
        <w:rPr>
          <w:color w:val="171C28"/>
          <w:spacing w:val="-9"/>
          <w:w w:val="105"/>
        </w:rPr>
        <w:t xml:space="preserve"> </w:t>
      </w:r>
      <w:r>
        <w:rPr>
          <w:color w:val="171C28"/>
          <w:w w:val="105"/>
        </w:rPr>
        <w:t>rapporti</w:t>
      </w:r>
      <w:r>
        <w:rPr>
          <w:color w:val="171C28"/>
          <w:spacing w:val="-10"/>
          <w:w w:val="105"/>
        </w:rPr>
        <w:t xml:space="preserve"> </w:t>
      </w:r>
      <w:r>
        <w:rPr>
          <w:color w:val="171C28"/>
          <w:w w:val="105"/>
        </w:rPr>
        <w:t>con</w:t>
      </w:r>
      <w:r>
        <w:rPr>
          <w:color w:val="171C28"/>
          <w:spacing w:val="-8"/>
          <w:w w:val="105"/>
        </w:rPr>
        <w:t xml:space="preserve"> </w:t>
      </w:r>
      <w:r>
        <w:rPr>
          <w:color w:val="171C28"/>
          <w:w w:val="105"/>
        </w:rPr>
        <w:t>alunni</w:t>
      </w:r>
      <w:r>
        <w:rPr>
          <w:color w:val="171C28"/>
          <w:spacing w:val="-7"/>
          <w:w w:val="105"/>
        </w:rPr>
        <w:t xml:space="preserve"> </w:t>
      </w:r>
      <w:r>
        <w:rPr>
          <w:color w:val="171C28"/>
          <w:w w:val="105"/>
        </w:rPr>
        <w:t>docenti</w:t>
      </w:r>
      <w:r>
        <w:rPr>
          <w:color w:val="171C28"/>
          <w:spacing w:val="-8"/>
          <w:w w:val="105"/>
        </w:rPr>
        <w:t xml:space="preserve"> </w:t>
      </w:r>
      <w:r>
        <w:rPr>
          <w:color w:val="171C28"/>
          <w:w w:val="105"/>
        </w:rPr>
        <w:t>e</w:t>
      </w:r>
      <w:r>
        <w:rPr>
          <w:color w:val="171C28"/>
          <w:spacing w:val="-8"/>
          <w:w w:val="105"/>
        </w:rPr>
        <w:t xml:space="preserve"> </w:t>
      </w:r>
      <w:r>
        <w:rPr>
          <w:color w:val="171C28"/>
          <w:w w:val="105"/>
        </w:rPr>
        <w:t>genitori</w:t>
      </w:r>
      <w:r>
        <w:rPr>
          <w:color w:val="343844"/>
          <w:w w:val="105"/>
        </w:rPr>
        <w:t>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781"/>
        </w:tabs>
        <w:spacing w:before="21"/>
        <w:ind w:left="781" w:hanging="499"/>
        <w:rPr>
          <w:color w:val="000009"/>
          <w:sz w:val="24"/>
        </w:rPr>
      </w:pPr>
      <w:r>
        <w:rPr>
          <w:color w:val="171C28"/>
          <w:w w:val="105"/>
          <w:sz w:val="24"/>
        </w:rPr>
        <w:t>di</w:t>
      </w:r>
      <w:r>
        <w:rPr>
          <w:color w:val="171C28"/>
          <w:spacing w:val="-1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essere</w:t>
      </w:r>
      <w:r>
        <w:rPr>
          <w:color w:val="171C28"/>
          <w:spacing w:val="-10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in</w:t>
      </w:r>
      <w:r>
        <w:rPr>
          <w:color w:val="171C28"/>
          <w:spacing w:val="-1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possesso</w:t>
      </w:r>
      <w:r>
        <w:rPr>
          <w:color w:val="171C28"/>
          <w:spacing w:val="-5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degli</w:t>
      </w:r>
      <w:r>
        <w:rPr>
          <w:color w:val="171C28"/>
          <w:spacing w:val="-13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estintori</w:t>
      </w:r>
      <w:r>
        <w:rPr>
          <w:color w:val="171C28"/>
          <w:spacing w:val="-4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revisionati</w:t>
      </w:r>
      <w:r>
        <w:rPr>
          <w:color w:val="171C28"/>
          <w:spacing w:val="-4"/>
          <w:w w:val="105"/>
          <w:sz w:val="24"/>
        </w:rPr>
        <w:t xml:space="preserve"> </w:t>
      </w:r>
      <w:proofErr w:type="gramStart"/>
      <w:r>
        <w:rPr>
          <w:color w:val="171C28"/>
          <w:w w:val="105"/>
          <w:sz w:val="24"/>
        </w:rPr>
        <w:t>semestralmente</w:t>
      </w:r>
      <w:r>
        <w:rPr>
          <w:color w:val="171C28"/>
          <w:spacing w:val="-13"/>
          <w:w w:val="105"/>
          <w:sz w:val="24"/>
        </w:rPr>
        <w:t xml:space="preserve"> </w:t>
      </w:r>
      <w:r>
        <w:rPr>
          <w:color w:val="343844"/>
          <w:spacing w:val="-10"/>
          <w:w w:val="105"/>
          <w:sz w:val="24"/>
        </w:rPr>
        <w:t>;</w:t>
      </w:r>
      <w:proofErr w:type="gramEnd"/>
    </w:p>
    <w:p w:rsidR="00393842" w:rsidRDefault="00CC2BD0">
      <w:pPr>
        <w:pStyle w:val="Paragrafoelenco"/>
        <w:numPr>
          <w:ilvl w:val="0"/>
          <w:numId w:val="2"/>
        </w:numPr>
        <w:tabs>
          <w:tab w:val="left" w:pos="776"/>
        </w:tabs>
        <w:spacing w:before="22" w:line="242" w:lineRule="auto"/>
        <w:ind w:right="141" w:firstLine="0"/>
        <w:rPr>
          <w:color w:val="000009"/>
          <w:sz w:val="24"/>
        </w:rPr>
      </w:pPr>
      <w:r>
        <w:rPr>
          <w:color w:val="171C28"/>
          <w:w w:val="105"/>
          <w:sz w:val="24"/>
        </w:rPr>
        <w:t>di</w:t>
      </w:r>
      <w:r>
        <w:rPr>
          <w:color w:val="171C28"/>
          <w:spacing w:val="-7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non</w:t>
      </w:r>
      <w:r>
        <w:rPr>
          <w:color w:val="171C28"/>
          <w:spacing w:val="-1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trovarsi in</w:t>
      </w:r>
      <w:r>
        <w:rPr>
          <w:color w:val="171C28"/>
          <w:spacing w:val="-10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alcuna delle situazioni che causa</w:t>
      </w:r>
      <w:r>
        <w:rPr>
          <w:color w:val="171C28"/>
          <w:spacing w:val="-1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 xml:space="preserve">esclusione dalla gara previste dall’art. 94 del </w:t>
      </w:r>
      <w:proofErr w:type="spellStart"/>
      <w:proofErr w:type="gramStart"/>
      <w:r>
        <w:rPr>
          <w:color w:val="171C28"/>
          <w:w w:val="105"/>
          <w:sz w:val="24"/>
        </w:rPr>
        <w:t>D.Lgs</w:t>
      </w:r>
      <w:proofErr w:type="gramEnd"/>
      <w:r>
        <w:rPr>
          <w:color w:val="343844"/>
          <w:w w:val="105"/>
          <w:sz w:val="24"/>
        </w:rPr>
        <w:t>.</w:t>
      </w:r>
      <w:proofErr w:type="spellEnd"/>
      <w:r>
        <w:rPr>
          <w:color w:val="343844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36</w:t>
      </w:r>
      <w:r>
        <w:rPr>
          <w:color w:val="343844"/>
          <w:w w:val="105"/>
          <w:sz w:val="24"/>
        </w:rPr>
        <w:t>/</w:t>
      </w:r>
      <w:r>
        <w:rPr>
          <w:color w:val="171C28"/>
          <w:w w:val="105"/>
          <w:sz w:val="24"/>
        </w:rPr>
        <w:t>2023;</w:t>
      </w:r>
    </w:p>
    <w:p w:rsidR="00393842" w:rsidRDefault="00CC2BD0">
      <w:pPr>
        <w:pStyle w:val="Paragrafoelenco"/>
        <w:numPr>
          <w:ilvl w:val="0"/>
          <w:numId w:val="2"/>
        </w:numPr>
        <w:tabs>
          <w:tab w:val="left" w:pos="771"/>
        </w:tabs>
        <w:spacing w:before="2"/>
        <w:ind w:left="771" w:hanging="489"/>
        <w:rPr>
          <w:color w:val="171C28"/>
          <w:sz w:val="24"/>
        </w:rPr>
      </w:pPr>
      <w:r>
        <w:rPr>
          <w:color w:val="171C28"/>
          <w:w w:val="105"/>
          <w:sz w:val="24"/>
        </w:rPr>
        <w:t>dichiarazione</w:t>
      </w:r>
      <w:r>
        <w:rPr>
          <w:color w:val="171C28"/>
          <w:spacing w:val="8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di</w:t>
      </w:r>
      <w:r>
        <w:rPr>
          <w:color w:val="171C28"/>
          <w:spacing w:val="-13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conto</w:t>
      </w:r>
      <w:r>
        <w:rPr>
          <w:color w:val="171C28"/>
          <w:spacing w:val="-8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dedicato</w:t>
      </w:r>
      <w:r>
        <w:rPr>
          <w:color w:val="171C28"/>
          <w:spacing w:val="-9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ai</w:t>
      </w:r>
      <w:r>
        <w:rPr>
          <w:color w:val="171C28"/>
          <w:spacing w:val="-14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sensi</w:t>
      </w:r>
      <w:r>
        <w:rPr>
          <w:color w:val="171C28"/>
          <w:spacing w:val="-8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della</w:t>
      </w:r>
      <w:r>
        <w:rPr>
          <w:color w:val="171C28"/>
          <w:spacing w:val="-6"/>
          <w:w w:val="105"/>
          <w:sz w:val="24"/>
        </w:rPr>
        <w:t xml:space="preserve"> </w:t>
      </w:r>
      <w:r>
        <w:rPr>
          <w:color w:val="171C28"/>
          <w:w w:val="105"/>
          <w:sz w:val="24"/>
        </w:rPr>
        <w:t>Legge</w:t>
      </w:r>
      <w:r>
        <w:rPr>
          <w:color w:val="171C28"/>
          <w:spacing w:val="1"/>
          <w:w w:val="105"/>
          <w:sz w:val="24"/>
        </w:rPr>
        <w:t xml:space="preserve"> </w:t>
      </w:r>
      <w:r>
        <w:rPr>
          <w:color w:val="171C28"/>
          <w:spacing w:val="-2"/>
          <w:w w:val="105"/>
          <w:sz w:val="24"/>
        </w:rPr>
        <w:t>136</w:t>
      </w:r>
      <w:r>
        <w:rPr>
          <w:color w:val="343844"/>
          <w:spacing w:val="-2"/>
          <w:w w:val="105"/>
          <w:sz w:val="24"/>
        </w:rPr>
        <w:t>/</w:t>
      </w:r>
      <w:r>
        <w:rPr>
          <w:color w:val="171C28"/>
          <w:spacing w:val="-2"/>
          <w:w w:val="105"/>
          <w:sz w:val="24"/>
        </w:rPr>
        <w:t>2010.</w:t>
      </w:r>
    </w:p>
    <w:p w:rsidR="00393842" w:rsidRDefault="00393842">
      <w:pPr>
        <w:pStyle w:val="Corpotesto"/>
        <w:spacing w:before="203"/>
      </w:pPr>
    </w:p>
    <w:p w:rsidR="00393842" w:rsidRDefault="00CC2BD0">
      <w:pPr>
        <w:pStyle w:val="Titolo1"/>
        <w:spacing w:line="274" w:lineRule="exact"/>
        <w:ind w:left="501"/>
      </w:pPr>
      <w:r>
        <w:rPr>
          <w:color w:val="000009"/>
          <w:spacing w:val="-2"/>
        </w:rPr>
        <w:t>COMUNICA</w:t>
      </w:r>
    </w:p>
    <w:p w:rsidR="00393842" w:rsidRDefault="00CC2BD0">
      <w:pPr>
        <w:pStyle w:val="Corpotesto"/>
        <w:tabs>
          <w:tab w:val="left" w:pos="3281"/>
          <w:tab w:val="left" w:pos="6141"/>
          <w:tab w:val="left" w:pos="9764"/>
          <w:tab w:val="left" w:pos="9816"/>
        </w:tabs>
        <w:ind w:left="140" w:right="103"/>
      </w:pPr>
      <w:r>
        <w:rPr>
          <w:color w:val="000009"/>
        </w:rPr>
        <w:t>I dati necessari per le eventuali successive comunicazioni relative alla procedura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di cui in oggetto: Denominazione 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 Indirizzo 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 Telefono 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Cell. </w:t>
      </w:r>
      <w:r>
        <w:rPr>
          <w:color w:val="000009"/>
          <w:u w:val="single" w:color="000008"/>
        </w:rPr>
        <w:tab/>
      </w:r>
    </w:p>
    <w:p w:rsidR="00393842" w:rsidRDefault="00CC2BD0">
      <w:pPr>
        <w:pStyle w:val="Corpotesto"/>
        <w:tabs>
          <w:tab w:val="left" w:pos="3848"/>
        </w:tabs>
        <w:ind w:left="140"/>
      </w:pPr>
      <w:r>
        <w:rPr>
          <w:color w:val="000009"/>
          <w:spacing w:val="-2"/>
        </w:rPr>
        <w:t>E-</w:t>
      </w:r>
      <w:r>
        <w:rPr>
          <w:color w:val="000009"/>
          <w:spacing w:val="-4"/>
        </w:rPr>
        <w:t>mail</w:t>
      </w:r>
      <w:r>
        <w:rPr>
          <w:color w:val="000009"/>
          <w:u w:val="single" w:color="000008"/>
        </w:rPr>
        <w:tab/>
      </w:r>
    </w:p>
    <w:p w:rsidR="00393842" w:rsidRDefault="00CC2BD0">
      <w:pPr>
        <w:pStyle w:val="Corpotesto"/>
        <w:tabs>
          <w:tab w:val="left" w:pos="9723"/>
          <w:tab w:val="left" w:pos="9770"/>
          <w:tab w:val="left" w:pos="9836"/>
        </w:tabs>
        <w:ind w:left="140" w:right="84"/>
        <w:jc w:val="both"/>
      </w:pPr>
      <w:r>
        <w:rPr>
          <w:color w:val="000009"/>
        </w:rPr>
        <w:t>Referente</w:t>
      </w:r>
      <w:r>
        <w:rPr>
          <w:color w:val="000009"/>
          <w:spacing w:val="59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 e-mail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Referente 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 mail-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5"/>
        </w:rPr>
        <w:t>PEC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</w:p>
    <w:p w:rsidR="00393842" w:rsidRDefault="00393842">
      <w:pPr>
        <w:pStyle w:val="Corpotesto"/>
      </w:pPr>
    </w:p>
    <w:p w:rsidR="00393842" w:rsidRDefault="00393842">
      <w:pPr>
        <w:pStyle w:val="Corpotesto"/>
      </w:pPr>
    </w:p>
    <w:p w:rsidR="00393842" w:rsidRDefault="00393842">
      <w:pPr>
        <w:pStyle w:val="Corpotesto"/>
      </w:pPr>
    </w:p>
    <w:p w:rsidR="00393842" w:rsidRDefault="00393842">
      <w:pPr>
        <w:pStyle w:val="Corpotesto"/>
        <w:spacing w:before="3"/>
      </w:pPr>
    </w:p>
    <w:p w:rsidR="00393842" w:rsidRDefault="00393842">
      <w:pPr>
        <w:rPr>
          <w:b/>
          <w:i/>
          <w:sz w:val="24"/>
        </w:rPr>
        <w:sectPr w:rsidR="00393842">
          <w:pgSz w:w="11910" w:h="16840"/>
          <w:pgMar w:top="980" w:right="992" w:bottom="280" w:left="992" w:header="761" w:footer="0" w:gutter="0"/>
          <w:cols w:space="720"/>
        </w:sectPr>
      </w:pPr>
    </w:p>
    <w:p w:rsidR="00393842" w:rsidRDefault="00393842">
      <w:pPr>
        <w:pStyle w:val="Corpotesto"/>
        <w:rPr>
          <w:b/>
          <w:i/>
          <w:sz w:val="20"/>
        </w:rPr>
      </w:pPr>
    </w:p>
    <w:p w:rsidR="00393842" w:rsidRDefault="00393842">
      <w:pPr>
        <w:pStyle w:val="Corpotesto"/>
        <w:rPr>
          <w:b/>
          <w:i/>
          <w:sz w:val="20"/>
        </w:rPr>
      </w:pPr>
    </w:p>
    <w:p w:rsidR="00393842" w:rsidRDefault="00393842">
      <w:pPr>
        <w:pStyle w:val="Corpotesto"/>
        <w:rPr>
          <w:b/>
          <w:i/>
          <w:sz w:val="20"/>
        </w:rPr>
      </w:pPr>
    </w:p>
    <w:p w:rsidR="00393842" w:rsidRDefault="00393842">
      <w:pPr>
        <w:pStyle w:val="Corpotesto"/>
        <w:rPr>
          <w:b/>
          <w:i/>
          <w:sz w:val="20"/>
        </w:rPr>
      </w:pPr>
    </w:p>
    <w:p w:rsidR="00393842" w:rsidRDefault="00393842">
      <w:pPr>
        <w:pStyle w:val="Corpotesto"/>
        <w:rPr>
          <w:b/>
          <w:i/>
          <w:sz w:val="20"/>
        </w:rPr>
      </w:pPr>
    </w:p>
    <w:p w:rsidR="00393842" w:rsidRDefault="00393842">
      <w:pPr>
        <w:pStyle w:val="Corpotesto"/>
        <w:rPr>
          <w:b/>
          <w:i/>
          <w:sz w:val="20"/>
        </w:rPr>
      </w:pPr>
    </w:p>
    <w:p w:rsidR="00393842" w:rsidRDefault="00393842">
      <w:pPr>
        <w:pStyle w:val="Corpotesto"/>
        <w:rPr>
          <w:b/>
          <w:i/>
          <w:sz w:val="20"/>
        </w:rPr>
      </w:pPr>
    </w:p>
    <w:p w:rsidR="00393842" w:rsidRDefault="00393842">
      <w:pPr>
        <w:pStyle w:val="Corpotesto"/>
        <w:spacing w:before="143" w:after="1"/>
        <w:rPr>
          <w:b/>
          <w:i/>
          <w:sz w:val="20"/>
        </w:rPr>
      </w:pPr>
    </w:p>
    <w:p w:rsidR="00DB4AEE" w:rsidRDefault="00DB4AEE" w:rsidP="00DB4AEE">
      <w:pPr>
        <w:pBdr>
          <w:top w:val="nil"/>
          <w:left w:val="nil"/>
          <w:bottom w:val="nil"/>
          <w:right w:val="nil"/>
          <w:between w:val="nil"/>
        </w:pBdr>
        <w:tabs>
          <w:tab w:val="center" w:pos="4986"/>
          <w:tab w:val="right" w:pos="9972"/>
        </w:tabs>
        <w:jc w:val="center"/>
        <w:rPr>
          <w:color w:val="000000"/>
        </w:rPr>
      </w:pPr>
      <w:r>
        <w:rPr>
          <w:b/>
          <w:color w:val="000000"/>
          <w:sz w:val="32"/>
          <w:szCs w:val="32"/>
        </w:rPr>
        <w:t>USCITE DIDATTICHE</w:t>
      </w:r>
      <w:r>
        <w:rPr>
          <w:b/>
          <w:sz w:val="32"/>
          <w:szCs w:val="32"/>
        </w:rPr>
        <w:t xml:space="preserve"> I.C. GIOVANNI XXIII </w:t>
      </w:r>
    </w:p>
    <w:p w:rsidR="00DB4AEE" w:rsidRDefault="00DB4AEE" w:rsidP="00DB4AEE">
      <w:pPr>
        <w:pStyle w:val="Paragrafoelenco"/>
        <w:pBdr>
          <w:top w:val="nil"/>
          <w:left w:val="nil"/>
          <w:bottom w:val="nil"/>
          <w:right w:val="nil"/>
          <w:between w:val="nil"/>
        </w:pBdr>
        <w:tabs>
          <w:tab w:val="center" w:pos="3119"/>
          <w:tab w:val="center" w:pos="4986"/>
          <w:tab w:val="right" w:pos="9972"/>
          <w:tab w:val="center" w:pos="2835"/>
        </w:tabs>
      </w:pPr>
    </w:p>
    <w:p w:rsidR="00DB4AEE" w:rsidRDefault="00DB4AEE" w:rsidP="00DB4AEE">
      <w:pPr>
        <w:pBdr>
          <w:top w:val="nil"/>
          <w:left w:val="nil"/>
          <w:bottom w:val="nil"/>
          <w:right w:val="nil"/>
          <w:between w:val="nil"/>
        </w:pBdr>
        <w:tabs>
          <w:tab w:val="center" w:pos="4986"/>
          <w:tab w:val="right" w:pos="9972"/>
        </w:tabs>
      </w:pPr>
    </w:p>
    <w:p w:rsidR="00DB4AEE" w:rsidRDefault="00DB4AEE" w:rsidP="00DB4AEE">
      <w:pPr>
        <w:pBdr>
          <w:top w:val="nil"/>
          <w:left w:val="nil"/>
          <w:bottom w:val="nil"/>
          <w:right w:val="nil"/>
          <w:between w:val="nil"/>
        </w:pBdr>
        <w:tabs>
          <w:tab w:val="center" w:pos="4986"/>
          <w:tab w:val="right" w:pos="9972"/>
        </w:tabs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INFANZIA – PRIMARIA (INTERA GIORNATA) orario 7,30/17,30</w:t>
      </w:r>
    </w:p>
    <w:p w:rsidR="00DB4AEE" w:rsidRPr="005B0897" w:rsidRDefault="00DB4AEE" w:rsidP="00DB4AEE">
      <w:pPr>
        <w:pBdr>
          <w:top w:val="nil"/>
          <w:left w:val="nil"/>
          <w:bottom w:val="nil"/>
          <w:right w:val="nil"/>
          <w:between w:val="nil"/>
        </w:pBdr>
        <w:tabs>
          <w:tab w:val="center" w:pos="4986"/>
          <w:tab w:val="right" w:pos="9972"/>
        </w:tabs>
        <w:rPr>
          <w:b/>
          <w:color w:val="FF0000"/>
          <w:sz w:val="28"/>
          <w:szCs w:val="28"/>
        </w:rPr>
      </w:pP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0"/>
        <w:gridCol w:w="2129"/>
        <w:gridCol w:w="1533"/>
        <w:gridCol w:w="975"/>
        <w:gridCol w:w="895"/>
        <w:gridCol w:w="895"/>
        <w:gridCol w:w="1007"/>
        <w:gridCol w:w="1121"/>
      </w:tblGrid>
      <w:tr w:rsidR="00DB4AEE" w:rsidRPr="005B0897" w:rsidTr="00C32C56">
        <w:tc>
          <w:tcPr>
            <w:tcW w:w="1510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DESTINAZIONE</w:t>
            </w:r>
          </w:p>
        </w:tc>
        <w:tc>
          <w:tcPr>
            <w:tcW w:w="2129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PROGRAMMA</w:t>
            </w:r>
          </w:p>
        </w:tc>
        <w:tc>
          <w:tcPr>
            <w:tcW w:w="1533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PERIODO</w:t>
            </w:r>
          </w:p>
        </w:tc>
        <w:tc>
          <w:tcPr>
            <w:tcW w:w="975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CLASSI</w:t>
            </w:r>
          </w:p>
        </w:tc>
        <w:tc>
          <w:tcPr>
            <w:tcW w:w="895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ALUNNI</w:t>
            </w:r>
          </w:p>
        </w:tc>
        <w:tc>
          <w:tcPr>
            <w:tcW w:w="895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ALUNNI H</w:t>
            </w:r>
          </w:p>
        </w:tc>
        <w:tc>
          <w:tcPr>
            <w:tcW w:w="1007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DOCENTI</w:t>
            </w:r>
          </w:p>
        </w:tc>
        <w:tc>
          <w:tcPr>
            <w:tcW w:w="1121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TOT</w:t>
            </w:r>
          </w:p>
        </w:tc>
      </w:tr>
      <w:tr w:rsidR="00DB4AEE" w:rsidRPr="005B0897" w:rsidTr="00C32C56">
        <w:tc>
          <w:tcPr>
            <w:tcW w:w="1510" w:type="dxa"/>
          </w:tcPr>
          <w:p w:rsidR="00DB4AEE" w:rsidRPr="005B0897" w:rsidRDefault="00DB4AEE" w:rsidP="00C32C56">
            <w:r w:rsidRPr="005B0897">
              <w:t>Fattoria didattica</w:t>
            </w:r>
          </w:p>
          <w:p w:rsidR="00DB4AEE" w:rsidRPr="005B0897" w:rsidRDefault="00DB4AEE" w:rsidP="00C32C56">
            <w:r w:rsidRPr="005B0897">
              <w:t xml:space="preserve">“Casa </w:t>
            </w:r>
            <w:proofErr w:type="spellStart"/>
            <w:r w:rsidRPr="005B0897">
              <w:t>Masca</w:t>
            </w:r>
            <w:proofErr w:type="spellEnd"/>
            <w:r w:rsidRPr="005B0897">
              <w:t>”</w:t>
            </w:r>
          </w:p>
          <w:p w:rsidR="00DB4AEE" w:rsidRPr="005B0897" w:rsidRDefault="00DB4AEE" w:rsidP="00C32C56">
            <w:r w:rsidRPr="005B0897">
              <w:t>(Lanuvio)</w:t>
            </w:r>
          </w:p>
        </w:tc>
        <w:tc>
          <w:tcPr>
            <w:tcW w:w="2129" w:type="dxa"/>
          </w:tcPr>
          <w:p w:rsidR="00DB4AEE" w:rsidRPr="005B0897" w:rsidRDefault="00DB4AEE" w:rsidP="00DB4AEE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ind w:left="226" w:hanging="226"/>
              <w:contextualSpacing/>
            </w:pPr>
            <w:r w:rsidRPr="005B0897">
              <w:t>Visita alla fattoria</w:t>
            </w:r>
          </w:p>
          <w:p w:rsidR="00DB4AEE" w:rsidRPr="005B0897" w:rsidRDefault="00DB4AEE" w:rsidP="00C32C56">
            <w:r w:rsidRPr="005B0897">
              <w:t>Laboratorio della marmellata</w:t>
            </w:r>
          </w:p>
          <w:p w:rsidR="00DB4AEE" w:rsidRPr="005B0897" w:rsidRDefault="00DB4AEE" w:rsidP="00C32C56"/>
        </w:tc>
        <w:tc>
          <w:tcPr>
            <w:tcW w:w="1533" w:type="dxa"/>
          </w:tcPr>
          <w:p w:rsidR="00DB4AEE" w:rsidRPr="005B0897" w:rsidRDefault="00DB4AEE" w:rsidP="00C32C56">
            <w:r w:rsidRPr="005B0897">
              <w:t>Maggio 2025 (possibilmente di lunedì)</w:t>
            </w:r>
          </w:p>
        </w:tc>
        <w:tc>
          <w:tcPr>
            <w:tcW w:w="975" w:type="dxa"/>
          </w:tcPr>
          <w:p w:rsidR="00DB4AEE" w:rsidRPr="005B0897" w:rsidRDefault="00DB4AEE" w:rsidP="00C32C56">
            <w:r w:rsidRPr="005B0897">
              <w:t>Sez.  A-B-C-E-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77 circa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6</w:t>
            </w:r>
          </w:p>
        </w:tc>
        <w:tc>
          <w:tcPr>
            <w:tcW w:w="1007" w:type="dxa"/>
          </w:tcPr>
          <w:p w:rsidR="00DB4AEE" w:rsidRPr="005B0897" w:rsidRDefault="00DB4AEE" w:rsidP="00C32C56">
            <w:r w:rsidRPr="005B0897">
              <w:t>10</w:t>
            </w:r>
          </w:p>
        </w:tc>
        <w:tc>
          <w:tcPr>
            <w:tcW w:w="1121" w:type="dxa"/>
          </w:tcPr>
          <w:p w:rsidR="00DB4AEE" w:rsidRPr="005B0897" w:rsidRDefault="00DB4AEE" w:rsidP="00C32C56">
            <w:r w:rsidRPr="005B0897">
              <w:t>93</w:t>
            </w:r>
          </w:p>
        </w:tc>
      </w:tr>
      <w:tr w:rsidR="00DB4AEE" w:rsidRPr="005B0897" w:rsidTr="00C32C56">
        <w:tc>
          <w:tcPr>
            <w:tcW w:w="1510" w:type="dxa"/>
          </w:tcPr>
          <w:p w:rsidR="00DB4AEE" w:rsidRPr="005B0897" w:rsidRDefault="00DB4AEE" w:rsidP="00C32C56">
            <w:r w:rsidRPr="005B0897">
              <w:t>Fattoria didattica “L’ape Operaia” (Subiaco)</w:t>
            </w:r>
          </w:p>
        </w:tc>
        <w:tc>
          <w:tcPr>
            <w:tcW w:w="2129" w:type="dxa"/>
          </w:tcPr>
          <w:p w:rsidR="00DB4AEE" w:rsidRPr="005B0897" w:rsidRDefault="00DB4AEE" w:rsidP="00DB4AEE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9" w:lineRule="auto"/>
              <w:ind w:left="178" w:hanging="154"/>
            </w:pPr>
            <w:r w:rsidRPr="005B0897">
              <w:rPr>
                <w:color w:val="000000"/>
              </w:rPr>
              <w:t>Visita didattica alla fattoria</w:t>
            </w:r>
          </w:p>
          <w:p w:rsidR="00DB4AEE" w:rsidRPr="005B0897" w:rsidRDefault="00DB4AEE" w:rsidP="00DB4AEE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9" w:lineRule="auto"/>
              <w:ind w:left="215" w:hanging="215"/>
            </w:pPr>
            <w:r w:rsidRPr="005B0897">
              <w:rPr>
                <w:color w:val="000000"/>
              </w:rPr>
              <w:t>Laboratorio tematico</w:t>
            </w:r>
          </w:p>
          <w:p w:rsidR="00DB4AEE" w:rsidRPr="005B0897" w:rsidRDefault="00DB4AEE" w:rsidP="00DB4AEE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215" w:hanging="215"/>
            </w:pPr>
            <w:r w:rsidRPr="005B0897">
              <w:rPr>
                <w:color w:val="000000"/>
              </w:rPr>
              <w:t>Giro con il trenino</w:t>
            </w:r>
          </w:p>
          <w:p w:rsidR="00DB4AEE" w:rsidRPr="005B0897" w:rsidRDefault="00DB4AEE" w:rsidP="00C32C56"/>
        </w:tc>
        <w:tc>
          <w:tcPr>
            <w:tcW w:w="1533" w:type="dxa"/>
          </w:tcPr>
          <w:p w:rsidR="00DB4AEE" w:rsidRPr="005B0897" w:rsidRDefault="00DB4AEE" w:rsidP="00C32C56">
            <w:r w:rsidRPr="005B0897">
              <w:t>Maggio 2025</w:t>
            </w:r>
          </w:p>
        </w:tc>
        <w:tc>
          <w:tcPr>
            <w:tcW w:w="975" w:type="dxa"/>
          </w:tcPr>
          <w:p w:rsidR="00DB4AEE" w:rsidRPr="005B0897" w:rsidRDefault="00DB4AEE" w:rsidP="00C32C56">
            <w:r w:rsidRPr="005B0897">
              <w:t xml:space="preserve">Classi Prime 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82 circa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7</w:t>
            </w:r>
          </w:p>
        </w:tc>
        <w:tc>
          <w:tcPr>
            <w:tcW w:w="1007" w:type="dxa"/>
          </w:tcPr>
          <w:p w:rsidR="00DB4AEE" w:rsidRPr="005B0897" w:rsidRDefault="00DB4AEE" w:rsidP="00C32C56">
            <w:r w:rsidRPr="005B0897">
              <w:t>9</w:t>
            </w:r>
          </w:p>
        </w:tc>
        <w:tc>
          <w:tcPr>
            <w:tcW w:w="1121" w:type="dxa"/>
          </w:tcPr>
          <w:p w:rsidR="00DB4AEE" w:rsidRPr="005B0897" w:rsidRDefault="00DB4AEE" w:rsidP="00C32C56">
            <w:r w:rsidRPr="005B0897">
              <w:t>98</w:t>
            </w:r>
          </w:p>
        </w:tc>
      </w:tr>
      <w:tr w:rsidR="00DB4AEE" w:rsidRPr="005B0897" w:rsidTr="00C32C56">
        <w:tc>
          <w:tcPr>
            <w:tcW w:w="1510" w:type="dxa"/>
          </w:tcPr>
          <w:p w:rsidR="00DB4AEE" w:rsidRPr="005B0897" w:rsidRDefault="00DB4AEE" w:rsidP="00C32C56">
            <w:r w:rsidRPr="005B0897">
              <w:t>Giardini di Ninfa e Castello di Sermoneta</w:t>
            </w:r>
          </w:p>
        </w:tc>
        <w:tc>
          <w:tcPr>
            <w:tcW w:w="2129" w:type="dxa"/>
          </w:tcPr>
          <w:p w:rsidR="00DB4AEE" w:rsidRPr="005B0897" w:rsidRDefault="00DB4AEE" w:rsidP="00DB4AEE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9" w:lineRule="auto"/>
              <w:ind w:left="215" w:hanging="215"/>
            </w:pPr>
            <w:r w:rsidRPr="005B0897">
              <w:rPr>
                <w:color w:val="000000"/>
              </w:rPr>
              <w:t>Visita guidata Giardini di Ninfa</w:t>
            </w:r>
          </w:p>
          <w:p w:rsidR="00DB4AEE" w:rsidRPr="005B0897" w:rsidRDefault="00DB4AEE" w:rsidP="00DB4AEE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9" w:lineRule="auto"/>
              <w:ind w:left="215" w:hanging="215"/>
            </w:pPr>
            <w:r w:rsidRPr="005B0897">
              <w:rPr>
                <w:color w:val="000000"/>
              </w:rPr>
              <w:t>Visita guidata Castello di Sermoneta</w:t>
            </w:r>
          </w:p>
          <w:p w:rsidR="00DB4AEE" w:rsidRPr="005B0897" w:rsidRDefault="00DB4AEE" w:rsidP="00C32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66"/>
              <w:rPr>
                <w:color w:val="000000"/>
              </w:rPr>
            </w:pPr>
          </w:p>
        </w:tc>
        <w:tc>
          <w:tcPr>
            <w:tcW w:w="1533" w:type="dxa"/>
          </w:tcPr>
          <w:p w:rsidR="00DB4AEE" w:rsidRPr="005B0897" w:rsidRDefault="00DB4AEE" w:rsidP="00C32C56">
            <w:r w:rsidRPr="005B0897">
              <w:t>Maggio 2025</w:t>
            </w:r>
          </w:p>
        </w:tc>
        <w:tc>
          <w:tcPr>
            <w:tcW w:w="975" w:type="dxa"/>
          </w:tcPr>
          <w:p w:rsidR="00DB4AEE" w:rsidRPr="005B0897" w:rsidRDefault="00DB4AEE" w:rsidP="00C32C56">
            <w:r w:rsidRPr="005B0897">
              <w:t xml:space="preserve">Classi Seconde 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68</w:t>
            </w:r>
          </w:p>
          <w:p w:rsidR="00DB4AEE" w:rsidRPr="005B0897" w:rsidRDefault="00DB4AEE" w:rsidP="00C32C56">
            <w:r w:rsidRPr="005B0897">
              <w:t>Circa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4</w:t>
            </w:r>
          </w:p>
        </w:tc>
        <w:tc>
          <w:tcPr>
            <w:tcW w:w="1007" w:type="dxa"/>
          </w:tcPr>
          <w:p w:rsidR="00DB4AEE" w:rsidRPr="005B0897" w:rsidRDefault="00DB4AEE" w:rsidP="00C32C56">
            <w:r w:rsidRPr="005B0897">
              <w:t>8</w:t>
            </w:r>
          </w:p>
        </w:tc>
        <w:tc>
          <w:tcPr>
            <w:tcW w:w="1121" w:type="dxa"/>
          </w:tcPr>
          <w:p w:rsidR="00DB4AEE" w:rsidRPr="005B0897" w:rsidRDefault="00DB4AEE" w:rsidP="00C32C56">
            <w:r w:rsidRPr="005B0897">
              <w:t>80</w:t>
            </w:r>
          </w:p>
        </w:tc>
      </w:tr>
      <w:tr w:rsidR="00DB4AEE" w:rsidRPr="005B0897" w:rsidTr="00C32C56">
        <w:tc>
          <w:tcPr>
            <w:tcW w:w="1510" w:type="dxa"/>
          </w:tcPr>
          <w:p w:rsidR="00DB4AEE" w:rsidRPr="005B0897" w:rsidRDefault="00DB4AEE" w:rsidP="00C32C56">
            <w:r w:rsidRPr="005B0897">
              <w:t>Museo delle Civiltà – Percorso Preistorico “</w:t>
            </w:r>
            <w:proofErr w:type="spellStart"/>
            <w:r w:rsidRPr="005B0897">
              <w:t>Pigorini</w:t>
            </w:r>
            <w:proofErr w:type="spellEnd"/>
            <w:r w:rsidRPr="005B0897">
              <w:t>”</w:t>
            </w:r>
          </w:p>
        </w:tc>
        <w:tc>
          <w:tcPr>
            <w:tcW w:w="2129" w:type="dxa"/>
          </w:tcPr>
          <w:p w:rsidR="00DB4AEE" w:rsidRPr="005B0897" w:rsidRDefault="00DB4AEE" w:rsidP="00DB4AEE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9" w:lineRule="auto"/>
              <w:ind w:left="215" w:hanging="215"/>
            </w:pPr>
            <w:r w:rsidRPr="005B0897">
              <w:rPr>
                <w:color w:val="000000"/>
              </w:rPr>
              <w:t>Visita guidata al museo (mattino)</w:t>
            </w:r>
          </w:p>
          <w:p w:rsidR="00DB4AEE" w:rsidRPr="005B0897" w:rsidRDefault="00DB4AEE" w:rsidP="00DB4AEE">
            <w:pPr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215" w:hanging="215"/>
            </w:pPr>
            <w:r w:rsidRPr="005B0897">
              <w:rPr>
                <w:color w:val="000000"/>
              </w:rPr>
              <w:t>Laboratorio sul tema della preistoria (pomeriggio)</w:t>
            </w:r>
          </w:p>
          <w:p w:rsidR="00DB4AEE" w:rsidRPr="005B0897" w:rsidRDefault="00DB4AEE" w:rsidP="00C32C56"/>
        </w:tc>
        <w:tc>
          <w:tcPr>
            <w:tcW w:w="1533" w:type="dxa"/>
          </w:tcPr>
          <w:p w:rsidR="00DB4AEE" w:rsidRPr="005B0897" w:rsidRDefault="00DB4AEE" w:rsidP="00C32C56">
            <w:r w:rsidRPr="005B0897">
              <w:t>Da marzo al 15 aprile 2025</w:t>
            </w:r>
          </w:p>
          <w:p w:rsidR="00DB4AEE" w:rsidRPr="005B0897" w:rsidRDefault="00DB4AEE" w:rsidP="00C32C56"/>
        </w:tc>
        <w:tc>
          <w:tcPr>
            <w:tcW w:w="975" w:type="dxa"/>
          </w:tcPr>
          <w:p w:rsidR="00DB4AEE" w:rsidRPr="005B0897" w:rsidRDefault="00DB4AEE" w:rsidP="00C32C56">
            <w:r w:rsidRPr="005B0897">
              <w:t xml:space="preserve">Classi </w:t>
            </w:r>
          </w:p>
          <w:p w:rsidR="00DB4AEE" w:rsidRPr="005B0897" w:rsidRDefault="00DB4AEE" w:rsidP="00C32C56">
            <w:r w:rsidRPr="005B0897">
              <w:t>Terze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61</w:t>
            </w:r>
          </w:p>
          <w:p w:rsidR="00DB4AEE" w:rsidRPr="005B0897" w:rsidRDefault="00DB4AEE" w:rsidP="00C32C56">
            <w:r w:rsidRPr="005B0897">
              <w:t>Circa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4</w:t>
            </w:r>
          </w:p>
        </w:tc>
        <w:tc>
          <w:tcPr>
            <w:tcW w:w="1007" w:type="dxa"/>
          </w:tcPr>
          <w:p w:rsidR="00DB4AEE" w:rsidRPr="005B0897" w:rsidRDefault="00DB4AEE" w:rsidP="00C32C56">
            <w:r w:rsidRPr="005B0897">
              <w:t>7</w:t>
            </w:r>
          </w:p>
        </w:tc>
        <w:tc>
          <w:tcPr>
            <w:tcW w:w="1121" w:type="dxa"/>
          </w:tcPr>
          <w:p w:rsidR="00DB4AEE" w:rsidRPr="005B0897" w:rsidRDefault="00DB4AEE" w:rsidP="00C32C56">
            <w:r>
              <w:rPr>
                <w:b/>
                <w:sz w:val="20"/>
                <w:szCs w:val="20"/>
              </w:rPr>
              <w:t xml:space="preserve">  </w:t>
            </w:r>
            <w:r w:rsidRPr="005B0897">
              <w:t>72</w:t>
            </w:r>
          </w:p>
        </w:tc>
      </w:tr>
      <w:tr w:rsidR="00DB4AEE" w:rsidRPr="005B0897" w:rsidTr="00C32C56">
        <w:tc>
          <w:tcPr>
            <w:tcW w:w="1510" w:type="dxa"/>
          </w:tcPr>
          <w:p w:rsidR="00DB4AEE" w:rsidRPr="005B0897" w:rsidRDefault="00DB4AEE" w:rsidP="00C32C56">
            <w:proofErr w:type="spellStart"/>
            <w:r w:rsidRPr="005B0897">
              <w:t>Acccademia</w:t>
            </w:r>
            <w:proofErr w:type="spellEnd"/>
            <w:r w:rsidRPr="005B0897">
              <w:t xml:space="preserve"> d’Egitto e Villa Borghese</w:t>
            </w:r>
          </w:p>
        </w:tc>
        <w:tc>
          <w:tcPr>
            <w:tcW w:w="2129" w:type="dxa"/>
          </w:tcPr>
          <w:p w:rsidR="00DB4AEE" w:rsidRPr="005B0897" w:rsidRDefault="00DB4AEE" w:rsidP="00DB4AEE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9" w:lineRule="auto"/>
              <w:ind w:left="178" w:hanging="178"/>
            </w:pPr>
            <w:r w:rsidRPr="005B0897">
              <w:rPr>
                <w:color w:val="000000"/>
              </w:rPr>
              <w:t xml:space="preserve">Visita guidata al museo </w:t>
            </w:r>
          </w:p>
          <w:p w:rsidR="00DB4AEE" w:rsidRPr="005B0897" w:rsidRDefault="00DB4AEE" w:rsidP="00DB4AEE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9" w:lineRule="auto"/>
              <w:ind w:left="178" w:hanging="178"/>
            </w:pPr>
            <w:r w:rsidRPr="005B0897">
              <w:rPr>
                <w:color w:val="000000"/>
              </w:rPr>
              <w:t>Laboratorio sul tema dell’antico Egitto</w:t>
            </w:r>
          </w:p>
          <w:p w:rsidR="00DB4AEE" w:rsidRPr="005B0897" w:rsidRDefault="00DB4AEE" w:rsidP="00DB4AEE">
            <w:pPr>
              <w:widowControl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178" w:hanging="178"/>
            </w:pPr>
            <w:r w:rsidRPr="005B0897">
              <w:rPr>
                <w:color w:val="000000"/>
              </w:rPr>
              <w:t>Passeggiata Villa Borghese</w:t>
            </w:r>
          </w:p>
          <w:p w:rsidR="00DB4AEE" w:rsidRPr="005B0897" w:rsidRDefault="00DB4AEE" w:rsidP="00C32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right"/>
            </w:pPr>
          </w:p>
        </w:tc>
        <w:tc>
          <w:tcPr>
            <w:tcW w:w="1533" w:type="dxa"/>
          </w:tcPr>
          <w:p w:rsidR="00DB4AEE" w:rsidRPr="005B0897" w:rsidRDefault="00DB4AEE" w:rsidP="00C32C56">
            <w:r w:rsidRPr="005B0897">
              <w:t>Da marzo al 15 aprile 2025</w:t>
            </w:r>
          </w:p>
          <w:p w:rsidR="00DB4AEE" w:rsidRPr="005B0897" w:rsidRDefault="00DB4AEE" w:rsidP="00C32C56"/>
        </w:tc>
        <w:tc>
          <w:tcPr>
            <w:tcW w:w="975" w:type="dxa"/>
          </w:tcPr>
          <w:p w:rsidR="00DB4AEE" w:rsidRPr="005B0897" w:rsidRDefault="00DB4AEE" w:rsidP="00C32C56">
            <w:r w:rsidRPr="005B0897">
              <w:t>Classi quarte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70</w:t>
            </w:r>
          </w:p>
          <w:p w:rsidR="00DB4AEE" w:rsidRPr="005B0897" w:rsidRDefault="00DB4AEE" w:rsidP="00C32C56">
            <w:r w:rsidRPr="005B0897">
              <w:t>Circa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8</w:t>
            </w:r>
          </w:p>
        </w:tc>
        <w:tc>
          <w:tcPr>
            <w:tcW w:w="1007" w:type="dxa"/>
          </w:tcPr>
          <w:p w:rsidR="00DB4AEE" w:rsidRPr="005B0897" w:rsidRDefault="00DB4AEE" w:rsidP="00C32C56">
            <w:r w:rsidRPr="005B0897">
              <w:t>10</w:t>
            </w:r>
          </w:p>
        </w:tc>
        <w:tc>
          <w:tcPr>
            <w:tcW w:w="1121" w:type="dxa"/>
          </w:tcPr>
          <w:p w:rsidR="00DB4AEE" w:rsidRPr="005B0897" w:rsidRDefault="00DB4AEE" w:rsidP="00C32C56">
            <w:r w:rsidRPr="005B0897">
              <w:t>88</w:t>
            </w:r>
          </w:p>
        </w:tc>
      </w:tr>
      <w:tr w:rsidR="00DB4AEE" w:rsidRPr="005B0897" w:rsidTr="00C32C56">
        <w:tc>
          <w:tcPr>
            <w:tcW w:w="1510" w:type="dxa"/>
          </w:tcPr>
          <w:p w:rsidR="00DB4AEE" w:rsidRPr="005B0897" w:rsidRDefault="00DB4AEE" w:rsidP="00C32C56">
            <w:r w:rsidRPr="005B0897">
              <w:t>Parco archeologico Ostia Antica</w:t>
            </w:r>
          </w:p>
        </w:tc>
        <w:tc>
          <w:tcPr>
            <w:tcW w:w="2129" w:type="dxa"/>
          </w:tcPr>
          <w:p w:rsidR="00DB4AEE" w:rsidRPr="005B0897" w:rsidRDefault="00DB4AEE" w:rsidP="00DB4AEE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9" w:lineRule="auto"/>
              <w:ind w:left="178" w:hanging="178"/>
            </w:pPr>
            <w:r w:rsidRPr="005B0897">
              <w:rPr>
                <w:color w:val="000000"/>
              </w:rPr>
              <w:t>Visita guidata al parco (mattina)</w:t>
            </w:r>
          </w:p>
          <w:p w:rsidR="00DB4AEE" w:rsidRPr="005B0897" w:rsidRDefault="00DB4AEE" w:rsidP="00DB4AEE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after="160" w:line="259" w:lineRule="auto"/>
              <w:ind w:left="178" w:hanging="178"/>
            </w:pPr>
            <w:r w:rsidRPr="005B0897">
              <w:rPr>
                <w:color w:val="000000"/>
              </w:rPr>
              <w:t>Laboratorio/</w:t>
            </w:r>
            <w:proofErr w:type="gramStart"/>
            <w:r w:rsidRPr="005B0897">
              <w:rPr>
                <w:color w:val="000000"/>
              </w:rPr>
              <w:t xml:space="preserve">attività  </w:t>
            </w:r>
            <w:proofErr w:type="spellStart"/>
            <w:r w:rsidRPr="005B0897">
              <w:rPr>
                <w:color w:val="000000"/>
              </w:rPr>
              <w:t>civilità</w:t>
            </w:r>
            <w:proofErr w:type="spellEnd"/>
            <w:proofErr w:type="gramEnd"/>
            <w:r w:rsidRPr="005B0897">
              <w:rPr>
                <w:color w:val="000000"/>
              </w:rPr>
              <w:t xml:space="preserve"> romana (pomeriggio)</w:t>
            </w:r>
          </w:p>
          <w:p w:rsidR="00DB4AEE" w:rsidRPr="005B0897" w:rsidRDefault="00DB4AEE" w:rsidP="00C32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178"/>
            </w:pPr>
          </w:p>
        </w:tc>
        <w:tc>
          <w:tcPr>
            <w:tcW w:w="1533" w:type="dxa"/>
          </w:tcPr>
          <w:p w:rsidR="00DB4AEE" w:rsidRPr="005B0897" w:rsidRDefault="00DB4AEE" w:rsidP="00C32C56">
            <w:r w:rsidRPr="005B0897">
              <w:t>Da marzo al 15 aprile 2025</w:t>
            </w:r>
          </w:p>
          <w:p w:rsidR="00DB4AEE" w:rsidRPr="005B0897" w:rsidRDefault="00DB4AEE" w:rsidP="00C32C56"/>
        </w:tc>
        <w:tc>
          <w:tcPr>
            <w:tcW w:w="975" w:type="dxa"/>
          </w:tcPr>
          <w:p w:rsidR="00DB4AEE" w:rsidRPr="005B0897" w:rsidRDefault="00DB4AEE" w:rsidP="00C32C56">
            <w:r w:rsidRPr="005B0897">
              <w:t xml:space="preserve">Classi </w:t>
            </w:r>
          </w:p>
          <w:p w:rsidR="00DB4AEE" w:rsidRPr="005B0897" w:rsidRDefault="00DB4AEE" w:rsidP="00C32C56">
            <w:r w:rsidRPr="005B0897">
              <w:t>Quinte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80</w:t>
            </w:r>
          </w:p>
          <w:p w:rsidR="00DB4AEE" w:rsidRPr="005B0897" w:rsidRDefault="00DB4AEE" w:rsidP="00C32C56">
            <w:r w:rsidRPr="005B0897">
              <w:t>circa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7</w:t>
            </w:r>
          </w:p>
        </w:tc>
        <w:tc>
          <w:tcPr>
            <w:tcW w:w="1007" w:type="dxa"/>
          </w:tcPr>
          <w:p w:rsidR="00DB4AEE" w:rsidRPr="005B0897" w:rsidRDefault="00DB4AEE" w:rsidP="00C32C56">
            <w:r w:rsidRPr="005B0897">
              <w:t>8</w:t>
            </w:r>
          </w:p>
        </w:tc>
        <w:tc>
          <w:tcPr>
            <w:tcW w:w="1121" w:type="dxa"/>
          </w:tcPr>
          <w:p w:rsidR="00DB4AEE" w:rsidRPr="005B0897" w:rsidRDefault="00DB4AEE" w:rsidP="00C32C56">
            <w:r w:rsidRPr="005B0897">
              <w:t>95</w:t>
            </w:r>
          </w:p>
        </w:tc>
      </w:tr>
    </w:tbl>
    <w:p w:rsidR="00DB4AEE" w:rsidRPr="005B0897" w:rsidRDefault="00DB4AEE" w:rsidP="00DB4AEE"/>
    <w:p w:rsidR="00DB4AEE" w:rsidRPr="005B0897" w:rsidRDefault="00DB4AEE" w:rsidP="00DB4AEE">
      <w:pPr>
        <w:pBdr>
          <w:top w:val="nil"/>
          <w:left w:val="nil"/>
          <w:bottom w:val="nil"/>
          <w:right w:val="nil"/>
          <w:between w:val="nil"/>
        </w:pBdr>
        <w:tabs>
          <w:tab w:val="center" w:pos="4986"/>
          <w:tab w:val="right" w:pos="9972"/>
        </w:tabs>
        <w:rPr>
          <w:b/>
          <w:color w:val="FF0000"/>
          <w:sz w:val="32"/>
          <w:szCs w:val="32"/>
        </w:rPr>
      </w:pPr>
      <w:r w:rsidRPr="005B0897">
        <w:rPr>
          <w:b/>
          <w:color w:val="FF0000"/>
          <w:sz w:val="32"/>
          <w:szCs w:val="32"/>
        </w:rPr>
        <w:lastRenderedPageBreak/>
        <w:t>SECONDARIA (INTERA GIORNATA) orario 7,30/17,30</w:t>
      </w:r>
    </w:p>
    <w:p w:rsidR="00DB4AEE" w:rsidRPr="005B0897" w:rsidRDefault="00DB4AEE" w:rsidP="00DB4AEE">
      <w:pPr>
        <w:pBdr>
          <w:top w:val="nil"/>
          <w:left w:val="nil"/>
          <w:bottom w:val="nil"/>
          <w:right w:val="nil"/>
          <w:between w:val="nil"/>
        </w:pBdr>
        <w:tabs>
          <w:tab w:val="center" w:pos="4986"/>
          <w:tab w:val="right" w:pos="9972"/>
        </w:tabs>
        <w:rPr>
          <w:b/>
          <w:color w:val="FF0000"/>
          <w:sz w:val="40"/>
          <w:szCs w:val="40"/>
        </w:rPr>
      </w:pPr>
    </w:p>
    <w:tbl>
      <w:tblPr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0"/>
        <w:gridCol w:w="2129"/>
        <w:gridCol w:w="1533"/>
        <w:gridCol w:w="975"/>
        <w:gridCol w:w="895"/>
        <w:gridCol w:w="895"/>
        <w:gridCol w:w="1007"/>
        <w:gridCol w:w="1121"/>
      </w:tblGrid>
      <w:tr w:rsidR="00DB4AEE" w:rsidRPr="005B0897" w:rsidTr="00C32C56">
        <w:tc>
          <w:tcPr>
            <w:tcW w:w="1510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DESTINAZIONE</w:t>
            </w:r>
          </w:p>
        </w:tc>
        <w:tc>
          <w:tcPr>
            <w:tcW w:w="2129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PROGRAMMA</w:t>
            </w:r>
          </w:p>
        </w:tc>
        <w:tc>
          <w:tcPr>
            <w:tcW w:w="1533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PERIODO</w:t>
            </w:r>
          </w:p>
        </w:tc>
        <w:tc>
          <w:tcPr>
            <w:tcW w:w="975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CLASSI</w:t>
            </w:r>
          </w:p>
        </w:tc>
        <w:tc>
          <w:tcPr>
            <w:tcW w:w="895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ALUNNI</w:t>
            </w:r>
          </w:p>
        </w:tc>
        <w:tc>
          <w:tcPr>
            <w:tcW w:w="895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ALUNNI H</w:t>
            </w:r>
          </w:p>
        </w:tc>
        <w:tc>
          <w:tcPr>
            <w:tcW w:w="1007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DOCENTI</w:t>
            </w:r>
          </w:p>
        </w:tc>
        <w:tc>
          <w:tcPr>
            <w:tcW w:w="1121" w:type="dxa"/>
            <w:shd w:val="clear" w:color="auto" w:fill="BFBFBF"/>
          </w:tcPr>
          <w:p w:rsidR="00DB4AEE" w:rsidRPr="005B0897" w:rsidRDefault="00DB4AEE" w:rsidP="00C32C56">
            <w:pPr>
              <w:rPr>
                <w:b/>
                <w:sz w:val="20"/>
                <w:szCs w:val="20"/>
              </w:rPr>
            </w:pPr>
            <w:r w:rsidRPr="005B0897">
              <w:rPr>
                <w:b/>
                <w:sz w:val="20"/>
                <w:szCs w:val="20"/>
              </w:rPr>
              <w:t>TOT</w:t>
            </w:r>
          </w:p>
        </w:tc>
      </w:tr>
      <w:tr w:rsidR="00DB4AEE" w:rsidRPr="005B0897" w:rsidTr="00C32C56">
        <w:tc>
          <w:tcPr>
            <w:tcW w:w="1510" w:type="dxa"/>
          </w:tcPr>
          <w:p w:rsidR="00DB4AEE" w:rsidRPr="005B0897" w:rsidRDefault="00DB4AEE" w:rsidP="00C32C56">
            <w:r w:rsidRPr="005B0897">
              <w:t>Tarquinia e Cerveteri</w:t>
            </w:r>
          </w:p>
        </w:tc>
        <w:tc>
          <w:tcPr>
            <w:tcW w:w="2129" w:type="dxa"/>
          </w:tcPr>
          <w:p w:rsidR="00DB4AEE" w:rsidRPr="005B0897" w:rsidRDefault="00DB4AEE" w:rsidP="00C32C56">
            <w:pPr>
              <w:spacing w:line="276" w:lineRule="auto"/>
              <w:rPr>
                <w:color w:val="221309"/>
              </w:rPr>
            </w:pPr>
            <w:r w:rsidRPr="005B0897">
              <w:rPr>
                <w:color w:val="221309"/>
              </w:rPr>
              <w:t xml:space="preserve">Necropoli della </w:t>
            </w:r>
            <w:proofErr w:type="spellStart"/>
            <w:r w:rsidRPr="005B0897">
              <w:rPr>
                <w:color w:val="221309"/>
              </w:rPr>
              <w:t>Banditaccia</w:t>
            </w:r>
            <w:proofErr w:type="spellEnd"/>
            <w:r w:rsidRPr="005B0897">
              <w:rPr>
                <w:color w:val="221309"/>
              </w:rPr>
              <w:t>, Necropoli etrusca di</w:t>
            </w:r>
          </w:p>
          <w:p w:rsidR="00DB4AEE" w:rsidRPr="005B0897" w:rsidRDefault="00DB4AEE" w:rsidP="00C32C56">
            <w:pPr>
              <w:spacing w:line="276" w:lineRule="auto"/>
              <w:rPr>
                <w:color w:val="221309"/>
              </w:rPr>
            </w:pPr>
            <w:r w:rsidRPr="005B0897">
              <w:rPr>
                <w:color w:val="221309"/>
              </w:rPr>
              <w:t>Tarquinia, Museo etrusco di Tarquinia, Museo etrusco di</w:t>
            </w:r>
          </w:p>
          <w:p w:rsidR="00DB4AEE" w:rsidRPr="005B0897" w:rsidRDefault="00DB4AEE" w:rsidP="00C32C56">
            <w:pPr>
              <w:spacing w:line="276" w:lineRule="auto"/>
              <w:rPr>
                <w:color w:val="221309"/>
              </w:rPr>
            </w:pPr>
            <w:r w:rsidRPr="005B0897">
              <w:rPr>
                <w:color w:val="221309"/>
              </w:rPr>
              <w:t>Cerveteri.</w:t>
            </w:r>
          </w:p>
          <w:p w:rsidR="00DB4AEE" w:rsidRPr="005B0897" w:rsidRDefault="00DB4AEE" w:rsidP="00C32C56"/>
        </w:tc>
        <w:tc>
          <w:tcPr>
            <w:tcW w:w="1533" w:type="dxa"/>
          </w:tcPr>
          <w:p w:rsidR="00DB4AEE" w:rsidRPr="005B0897" w:rsidRDefault="00DB4AEE" w:rsidP="00C32C56">
            <w:r w:rsidRPr="005B0897">
              <w:t>Maggio 2025</w:t>
            </w:r>
          </w:p>
        </w:tc>
        <w:tc>
          <w:tcPr>
            <w:tcW w:w="975" w:type="dxa"/>
          </w:tcPr>
          <w:p w:rsidR="00DB4AEE" w:rsidRPr="005B0897" w:rsidRDefault="00DB4AEE" w:rsidP="00C32C56">
            <w:r w:rsidRPr="005B0897">
              <w:t>classi prime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84 circa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6</w:t>
            </w:r>
          </w:p>
        </w:tc>
        <w:tc>
          <w:tcPr>
            <w:tcW w:w="1007" w:type="dxa"/>
          </w:tcPr>
          <w:p w:rsidR="00DB4AEE" w:rsidRPr="005B0897" w:rsidRDefault="00DB4AEE" w:rsidP="00C32C56">
            <w:r w:rsidRPr="005B0897">
              <w:t>10</w:t>
            </w:r>
          </w:p>
        </w:tc>
        <w:tc>
          <w:tcPr>
            <w:tcW w:w="1121" w:type="dxa"/>
          </w:tcPr>
          <w:p w:rsidR="00DB4AEE" w:rsidRPr="005B0897" w:rsidRDefault="00DB4AEE" w:rsidP="00C32C56">
            <w:r w:rsidRPr="005B0897">
              <w:t>100</w:t>
            </w:r>
          </w:p>
        </w:tc>
      </w:tr>
      <w:tr w:rsidR="00DB4AEE" w:rsidRPr="005B0897" w:rsidTr="00C32C56">
        <w:tc>
          <w:tcPr>
            <w:tcW w:w="1510" w:type="dxa"/>
          </w:tcPr>
          <w:p w:rsidR="00DB4AEE" w:rsidRPr="005B0897" w:rsidRDefault="00DB4AEE" w:rsidP="00C32C56">
            <w:r w:rsidRPr="005B0897">
              <w:t>Caprarola e Bagnaia</w:t>
            </w:r>
          </w:p>
          <w:p w:rsidR="00DB4AEE" w:rsidRPr="005B0897" w:rsidRDefault="00DB4AEE" w:rsidP="00C32C56"/>
        </w:tc>
        <w:tc>
          <w:tcPr>
            <w:tcW w:w="2129" w:type="dxa"/>
          </w:tcPr>
          <w:p w:rsidR="00DB4AEE" w:rsidRPr="005B0897" w:rsidRDefault="00DB4AEE" w:rsidP="00C32C56">
            <w:pPr>
              <w:spacing w:line="276" w:lineRule="auto"/>
              <w:rPr>
                <w:color w:val="221309"/>
              </w:rPr>
            </w:pPr>
            <w:r w:rsidRPr="005B0897">
              <w:rPr>
                <w:color w:val="221309"/>
              </w:rPr>
              <w:t>Palazzo Farnese di Caprarola e Villa Lante a</w:t>
            </w:r>
          </w:p>
          <w:p w:rsidR="00DB4AEE" w:rsidRPr="005B0897" w:rsidRDefault="00DB4AEE" w:rsidP="00C32C56">
            <w:pPr>
              <w:spacing w:line="276" w:lineRule="auto"/>
              <w:rPr>
                <w:color w:val="221309"/>
              </w:rPr>
            </w:pPr>
            <w:r w:rsidRPr="005B0897">
              <w:rPr>
                <w:color w:val="221309"/>
              </w:rPr>
              <w:t>Bagnaia.</w:t>
            </w:r>
          </w:p>
          <w:p w:rsidR="00DB4AEE" w:rsidRPr="005B0897" w:rsidRDefault="00DB4AEE" w:rsidP="00C32C56"/>
        </w:tc>
        <w:tc>
          <w:tcPr>
            <w:tcW w:w="1533" w:type="dxa"/>
          </w:tcPr>
          <w:p w:rsidR="00DB4AEE" w:rsidRPr="005B0897" w:rsidRDefault="00DB4AEE" w:rsidP="00C32C56">
            <w:r w:rsidRPr="005B0897">
              <w:t>Maggio 2025</w:t>
            </w:r>
          </w:p>
        </w:tc>
        <w:tc>
          <w:tcPr>
            <w:tcW w:w="975" w:type="dxa"/>
          </w:tcPr>
          <w:p w:rsidR="00DB4AEE" w:rsidRPr="005B0897" w:rsidRDefault="00DB4AEE" w:rsidP="00C32C56">
            <w:r w:rsidRPr="005B0897">
              <w:t>classi seconde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78 circa</w:t>
            </w:r>
          </w:p>
        </w:tc>
        <w:tc>
          <w:tcPr>
            <w:tcW w:w="895" w:type="dxa"/>
          </w:tcPr>
          <w:p w:rsidR="00DB4AEE" w:rsidRPr="005B0897" w:rsidRDefault="00DB4AEE" w:rsidP="00C32C56">
            <w:r w:rsidRPr="005B0897">
              <w:t>12</w:t>
            </w:r>
          </w:p>
        </w:tc>
        <w:tc>
          <w:tcPr>
            <w:tcW w:w="1007" w:type="dxa"/>
          </w:tcPr>
          <w:p w:rsidR="00DB4AEE" w:rsidRPr="005B0897" w:rsidRDefault="00DB4AEE" w:rsidP="00C32C56">
            <w:r w:rsidRPr="005B0897">
              <w:t>10</w:t>
            </w:r>
          </w:p>
        </w:tc>
        <w:tc>
          <w:tcPr>
            <w:tcW w:w="1121" w:type="dxa"/>
          </w:tcPr>
          <w:p w:rsidR="00DB4AEE" w:rsidRPr="005B0897" w:rsidRDefault="00DB4AEE" w:rsidP="00C32C56">
            <w:r w:rsidRPr="005B0897">
              <w:t>100</w:t>
            </w:r>
          </w:p>
        </w:tc>
      </w:tr>
    </w:tbl>
    <w:p w:rsidR="00DB4AEE" w:rsidRPr="005B0897" w:rsidRDefault="00DB4AEE" w:rsidP="00DB4AEE"/>
    <w:p w:rsidR="00DB4AEE" w:rsidRPr="005B0897" w:rsidRDefault="00DB4AEE" w:rsidP="00DB4AEE">
      <w:r w:rsidRPr="005B0897">
        <w:t>Tutti i viaggi dovranno essere comprens</w:t>
      </w:r>
      <w:r>
        <w:t>i</w:t>
      </w:r>
      <w:r>
        <w:t>vi</w:t>
      </w:r>
      <w:r w:rsidRPr="005B0897">
        <w:t xml:space="preserve"> di: guida – biglietto ingresso e costo laboratorio ove previsto</w:t>
      </w:r>
    </w:p>
    <w:p w:rsidR="00CC2BD0" w:rsidRDefault="00CC2BD0"/>
    <w:p w:rsidR="00DB4AEE" w:rsidRDefault="00DB4AEE" w:rsidP="00DB4AEE">
      <w:pPr>
        <w:pStyle w:val="Standard"/>
        <w:spacing w:after="28"/>
        <w:ind w:left="4248" w:firstLine="708"/>
      </w:pPr>
      <w:r>
        <w:rPr>
          <w:rFonts w:cs="Calibri"/>
          <w:bCs/>
          <w:iCs/>
          <w:sz w:val="24"/>
          <w:szCs w:val="24"/>
        </w:rPr>
        <w:t xml:space="preserve">                  </w:t>
      </w:r>
      <w:r>
        <w:rPr>
          <w:rFonts w:eastAsia="Arial" w:cs="Calibri"/>
          <w:bCs/>
          <w:iCs/>
          <w:sz w:val="24"/>
          <w:szCs w:val="24"/>
        </w:rPr>
        <w:t>IL DIRIGENTE</w:t>
      </w:r>
      <w:r>
        <w:rPr>
          <w:rFonts w:eastAsia="Arial" w:cs="Calibri"/>
          <w:bCs/>
          <w:iCs/>
          <w:spacing w:val="-19"/>
          <w:sz w:val="24"/>
          <w:szCs w:val="24"/>
        </w:rPr>
        <w:t xml:space="preserve"> </w:t>
      </w:r>
      <w:r>
        <w:rPr>
          <w:rFonts w:eastAsia="Arial" w:cs="Calibri"/>
          <w:bCs/>
          <w:iCs/>
          <w:sz w:val="24"/>
          <w:szCs w:val="24"/>
        </w:rPr>
        <w:t>SCOLASTICO</w:t>
      </w:r>
    </w:p>
    <w:p w:rsidR="00DB4AEE" w:rsidRDefault="00DB4AEE" w:rsidP="00DB4AEE">
      <w:pPr>
        <w:pStyle w:val="Standard"/>
        <w:spacing w:after="28"/>
        <w:ind w:left="4248" w:firstLine="708"/>
      </w:pPr>
      <w:r>
        <w:rPr>
          <w:rFonts w:eastAsia="Arial" w:cs="Calibri"/>
          <w:bCs/>
          <w:iCs/>
          <w:sz w:val="24"/>
          <w:szCs w:val="24"/>
        </w:rPr>
        <w:t xml:space="preserve">               </w:t>
      </w:r>
      <w:r>
        <w:rPr>
          <w:rFonts w:eastAsia="Arial" w:cs="Calibri"/>
          <w:bCs/>
          <w:sz w:val="24"/>
          <w:szCs w:val="24"/>
        </w:rPr>
        <w:t>Prof.ssa Maria Rosaria Ciaccia</w:t>
      </w:r>
    </w:p>
    <w:p w:rsidR="00DB4AEE" w:rsidRDefault="00DB4AEE" w:rsidP="00DB4AEE">
      <w:pPr>
        <w:pStyle w:val="Standard"/>
        <w:spacing w:after="0"/>
        <w:ind w:left="4248" w:firstLine="708"/>
        <w:jc w:val="center"/>
      </w:pPr>
      <w:r>
        <w:rPr>
          <w:rFonts w:cs="Calibri"/>
          <w:iCs/>
          <w:sz w:val="16"/>
          <w:szCs w:val="16"/>
        </w:rPr>
        <w:t xml:space="preserve">(Documento informatico firmato digitalmente ai sensi del </w:t>
      </w:r>
      <w:proofErr w:type="spellStart"/>
      <w:proofErr w:type="gramStart"/>
      <w:r>
        <w:rPr>
          <w:rFonts w:cs="Calibri"/>
          <w:iCs/>
          <w:sz w:val="16"/>
          <w:szCs w:val="16"/>
        </w:rPr>
        <w:t>D.Lgs</w:t>
      </w:r>
      <w:proofErr w:type="spellEnd"/>
      <w:proofErr w:type="gramEnd"/>
      <w:r>
        <w:rPr>
          <w:rFonts w:cs="Calibri"/>
          <w:iCs/>
          <w:sz w:val="16"/>
          <w:szCs w:val="16"/>
        </w:rPr>
        <w:t xml:space="preserve"> 82/2005</w:t>
      </w:r>
    </w:p>
    <w:p w:rsidR="00DB4AEE" w:rsidRDefault="00DB4AEE" w:rsidP="00DB4AEE">
      <w:pPr>
        <w:pStyle w:val="Standard"/>
        <w:spacing w:after="0"/>
        <w:ind w:left="4248" w:firstLine="708"/>
        <w:jc w:val="center"/>
      </w:pPr>
      <w:proofErr w:type="spellStart"/>
      <w:r>
        <w:rPr>
          <w:rFonts w:cs="Calibri"/>
          <w:iCs/>
          <w:sz w:val="16"/>
          <w:szCs w:val="16"/>
        </w:rPr>
        <w:t>s.m.i.</w:t>
      </w:r>
      <w:proofErr w:type="spellEnd"/>
      <w:r>
        <w:rPr>
          <w:rFonts w:cs="Calibri"/>
          <w:iCs/>
          <w:sz w:val="16"/>
          <w:szCs w:val="16"/>
        </w:rPr>
        <w:t xml:space="preserve"> e norme collegate, il quale sostituisce il documento cartaceo e la</w:t>
      </w:r>
    </w:p>
    <w:p w:rsidR="00DB4AEE" w:rsidRDefault="00DB4AEE" w:rsidP="00DB4AEE">
      <w:pPr>
        <w:pStyle w:val="Standard"/>
        <w:spacing w:after="0"/>
        <w:ind w:left="4248" w:firstLine="708"/>
        <w:jc w:val="center"/>
      </w:pPr>
      <w:r>
        <w:rPr>
          <w:rFonts w:cs="Calibri"/>
          <w:iCs/>
          <w:sz w:val="16"/>
          <w:szCs w:val="16"/>
        </w:rPr>
        <w:t>firma autografa)</w:t>
      </w:r>
    </w:p>
    <w:p w:rsidR="00DB4AEE" w:rsidRDefault="00DB4AEE" w:rsidP="00DB4AEE">
      <w:pPr>
        <w:pStyle w:val="Corpotesto"/>
        <w:spacing w:before="8"/>
        <w:rPr>
          <w:sz w:val="14"/>
        </w:rPr>
      </w:pPr>
    </w:p>
    <w:p w:rsidR="00DB4AEE" w:rsidRDefault="00DB4AEE"/>
    <w:sectPr w:rsidR="00DB4AEE">
      <w:headerReference w:type="default" r:id="rId8"/>
      <w:pgSz w:w="11910" w:h="16840"/>
      <w:pgMar w:top="960" w:right="992" w:bottom="280" w:left="992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B18" w:rsidRDefault="00B84B18">
      <w:r>
        <w:separator/>
      </w:r>
    </w:p>
  </w:endnote>
  <w:endnote w:type="continuationSeparator" w:id="0">
    <w:p w:rsidR="00B84B18" w:rsidRDefault="00B84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B18" w:rsidRDefault="00B84B18">
      <w:r>
        <w:separator/>
      </w:r>
    </w:p>
  </w:footnote>
  <w:footnote w:type="continuationSeparator" w:id="0">
    <w:p w:rsidR="00B84B18" w:rsidRDefault="00B84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42" w:rsidRDefault="00CC2BD0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487158784" behindDoc="1" locked="0" layoutInCell="1" allowOverlap="1">
              <wp:simplePos x="0" y="0"/>
              <wp:positionH relativeFrom="page">
                <wp:posOffset>706627</wp:posOffset>
              </wp:positionH>
              <wp:positionV relativeFrom="page">
                <wp:posOffset>470407</wp:posOffset>
              </wp:positionV>
              <wp:extent cx="722630" cy="165735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263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3842" w:rsidRDefault="00CC2BD0">
                          <w:pPr>
                            <w:spacing w:line="245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u w:val="single"/>
                            </w:rPr>
                            <w:t>Allegato</w:t>
                          </w:r>
                          <w:r>
                            <w:rPr>
                              <w:rFonts w:ascii="Calibri" w:hAnsi="Calibri"/>
                              <w:spacing w:val="-5"/>
                              <w:u w:val="single"/>
                            </w:rPr>
                            <w:t xml:space="preserve"> “A”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3" o:spid="_x0000_s1026" type="#_x0000_t202" style="position:absolute;margin-left:55.65pt;margin-top:37.05pt;width:56.9pt;height:13.05pt;z-index:-1615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" filled="f" stroked="f">
              <v:path arrowok="t"/>
              <v:textbox inset="0,0,0,0">
                <w:txbxContent>
                  <w:p w:rsidR="00393842" w:rsidRDefault="00CC2BD0">
                    <w:pPr>
                      <w:spacing w:line="245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u w:val="single"/>
                      </w:rPr>
                      <w:t>Allegato</w:t>
                    </w:r>
                    <w:r>
                      <w:rPr>
                        <w:rFonts w:ascii="Calibri" w:hAnsi="Calibri"/>
                        <w:spacing w:val="-5"/>
                        <w:u w:val="single"/>
                      </w:rPr>
                      <w:t xml:space="preserve"> “A”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42" w:rsidRDefault="00CC2BD0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487159296" behindDoc="1" locked="0" layoutInCell="1" allowOverlap="1">
              <wp:simplePos x="0" y="0"/>
              <wp:positionH relativeFrom="page">
                <wp:posOffset>706627</wp:posOffset>
              </wp:positionH>
              <wp:positionV relativeFrom="page">
                <wp:posOffset>438234</wp:posOffset>
              </wp:positionV>
              <wp:extent cx="824865" cy="19431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486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93842" w:rsidRDefault="00CC2BD0">
                          <w:pPr>
                            <w:pStyle w:val="Corpotesto"/>
                            <w:spacing w:before="10"/>
                            <w:ind w:left="20"/>
                          </w:pPr>
                          <w:r>
                            <w:rPr>
                              <w:u w:val="single"/>
                            </w:rPr>
                            <w:t>Allegato</w:t>
                          </w:r>
                          <w:r>
                            <w:rPr>
                              <w:spacing w:val="-2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u w:val="single"/>
                            </w:rPr>
                            <w:t>“B”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4" o:spid="_x0000_s1027" type="#_x0000_t202" style="position:absolute;margin-left:55.65pt;margin-top:34.5pt;width:64.95pt;height:15.3pt;z-index:-1615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" filled="f" stroked="f">
              <v:path arrowok="t"/>
              <v:textbox inset="0,0,0,0">
                <w:txbxContent>
                  <w:p w:rsidR="00393842" w:rsidRDefault="00CC2BD0">
                    <w:pPr>
                      <w:pStyle w:val="Corpotesto"/>
                      <w:spacing w:before="10"/>
                      <w:ind w:left="20"/>
                    </w:pPr>
                    <w:r>
                      <w:rPr>
                        <w:u w:val="single"/>
                      </w:rPr>
                      <w:t>Allegato</w:t>
                    </w:r>
                    <w:r>
                      <w:rPr>
                        <w:spacing w:val="-2"/>
                        <w:u w:val="single"/>
                      </w:rPr>
                      <w:t xml:space="preserve"> </w:t>
                    </w:r>
                    <w:r>
                      <w:rPr>
                        <w:spacing w:val="-5"/>
                        <w:u w:val="single"/>
                      </w:rPr>
                      <w:t>“B”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05917"/>
    <w:multiLevelType w:val="hybridMultilevel"/>
    <w:tmpl w:val="27766644"/>
    <w:lvl w:ilvl="0" w:tplc="BA20F07A">
      <w:numFmt w:val="bullet"/>
      <w:lvlText w:val=""/>
      <w:lvlJc w:val="left"/>
      <w:pPr>
        <w:ind w:left="899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1A1C2A"/>
        <w:spacing w:val="0"/>
        <w:w w:val="105"/>
        <w:sz w:val="24"/>
        <w:szCs w:val="24"/>
        <w:lang w:val="it-IT" w:eastAsia="en-US" w:bidi="ar-SA"/>
      </w:rPr>
    </w:lvl>
    <w:lvl w:ilvl="1" w:tplc="3FCA8AB2">
      <w:numFmt w:val="bullet"/>
      <w:lvlText w:val="•"/>
      <w:lvlJc w:val="left"/>
      <w:pPr>
        <w:ind w:left="1858" w:hanging="360"/>
      </w:pPr>
      <w:rPr>
        <w:rFonts w:hint="default"/>
        <w:lang w:val="it-IT" w:eastAsia="en-US" w:bidi="ar-SA"/>
      </w:rPr>
    </w:lvl>
    <w:lvl w:ilvl="2" w:tplc="49B04D48">
      <w:numFmt w:val="bullet"/>
      <w:lvlText w:val="•"/>
      <w:lvlJc w:val="left"/>
      <w:pPr>
        <w:ind w:left="2816" w:hanging="360"/>
      </w:pPr>
      <w:rPr>
        <w:rFonts w:hint="default"/>
        <w:lang w:val="it-IT" w:eastAsia="en-US" w:bidi="ar-SA"/>
      </w:rPr>
    </w:lvl>
    <w:lvl w:ilvl="3" w:tplc="162C0C42">
      <w:numFmt w:val="bullet"/>
      <w:lvlText w:val="•"/>
      <w:lvlJc w:val="left"/>
      <w:pPr>
        <w:ind w:left="3774" w:hanging="360"/>
      </w:pPr>
      <w:rPr>
        <w:rFonts w:hint="default"/>
        <w:lang w:val="it-IT" w:eastAsia="en-US" w:bidi="ar-SA"/>
      </w:rPr>
    </w:lvl>
    <w:lvl w:ilvl="4" w:tplc="A6D6CACE">
      <w:numFmt w:val="bullet"/>
      <w:lvlText w:val="•"/>
      <w:lvlJc w:val="left"/>
      <w:pPr>
        <w:ind w:left="4732" w:hanging="360"/>
      </w:pPr>
      <w:rPr>
        <w:rFonts w:hint="default"/>
        <w:lang w:val="it-IT" w:eastAsia="en-US" w:bidi="ar-SA"/>
      </w:rPr>
    </w:lvl>
    <w:lvl w:ilvl="5" w:tplc="F26A7A80">
      <w:numFmt w:val="bullet"/>
      <w:lvlText w:val="•"/>
      <w:lvlJc w:val="left"/>
      <w:pPr>
        <w:ind w:left="5691" w:hanging="360"/>
      </w:pPr>
      <w:rPr>
        <w:rFonts w:hint="default"/>
        <w:lang w:val="it-IT" w:eastAsia="en-US" w:bidi="ar-SA"/>
      </w:rPr>
    </w:lvl>
    <w:lvl w:ilvl="6" w:tplc="24AC5E4A">
      <w:numFmt w:val="bullet"/>
      <w:lvlText w:val="•"/>
      <w:lvlJc w:val="left"/>
      <w:pPr>
        <w:ind w:left="6649" w:hanging="360"/>
      </w:pPr>
      <w:rPr>
        <w:rFonts w:hint="default"/>
        <w:lang w:val="it-IT" w:eastAsia="en-US" w:bidi="ar-SA"/>
      </w:rPr>
    </w:lvl>
    <w:lvl w:ilvl="7" w:tplc="B1A48FCE">
      <w:numFmt w:val="bullet"/>
      <w:lvlText w:val="•"/>
      <w:lvlJc w:val="left"/>
      <w:pPr>
        <w:ind w:left="7607" w:hanging="360"/>
      </w:pPr>
      <w:rPr>
        <w:rFonts w:hint="default"/>
        <w:lang w:val="it-IT" w:eastAsia="en-US" w:bidi="ar-SA"/>
      </w:rPr>
    </w:lvl>
    <w:lvl w:ilvl="8" w:tplc="3A3C6E2C">
      <w:numFmt w:val="bullet"/>
      <w:lvlText w:val="•"/>
      <w:lvlJc w:val="left"/>
      <w:pPr>
        <w:ind w:left="856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63D4719"/>
    <w:multiLevelType w:val="hybridMultilevel"/>
    <w:tmpl w:val="7F2C2E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C32DF"/>
    <w:multiLevelType w:val="multilevel"/>
    <w:tmpl w:val="AF4C8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9F71D58"/>
    <w:multiLevelType w:val="hybridMultilevel"/>
    <w:tmpl w:val="C6B4914E"/>
    <w:lvl w:ilvl="0" w:tplc="C18834BA">
      <w:start w:val="1"/>
      <w:numFmt w:val="decimal"/>
      <w:lvlText w:val="%1."/>
      <w:lvlJc w:val="left"/>
      <w:pPr>
        <w:ind w:left="566" w:hanging="255"/>
        <w:jc w:val="right"/>
      </w:pPr>
      <w:rPr>
        <w:rFonts w:hint="default"/>
        <w:spacing w:val="-2"/>
        <w:w w:val="95"/>
        <w:lang w:val="it-IT" w:eastAsia="en-US" w:bidi="ar-SA"/>
      </w:rPr>
    </w:lvl>
    <w:lvl w:ilvl="1" w:tplc="0B68D898">
      <w:start w:val="1"/>
      <w:numFmt w:val="lowerLetter"/>
      <w:lvlText w:val="%2)"/>
      <w:lvlJc w:val="left"/>
      <w:pPr>
        <w:ind w:left="110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C28"/>
        <w:spacing w:val="-2"/>
        <w:w w:val="97"/>
        <w:sz w:val="23"/>
        <w:szCs w:val="23"/>
        <w:lang w:val="it-IT" w:eastAsia="en-US" w:bidi="ar-SA"/>
      </w:rPr>
    </w:lvl>
    <w:lvl w:ilvl="2" w:tplc="BBE4CEC6">
      <w:numFmt w:val="bullet"/>
      <w:lvlText w:val="•"/>
      <w:lvlJc w:val="left"/>
      <w:pPr>
        <w:ind w:left="2142" w:hanging="360"/>
      </w:pPr>
      <w:rPr>
        <w:rFonts w:hint="default"/>
        <w:lang w:val="it-IT" w:eastAsia="en-US" w:bidi="ar-SA"/>
      </w:rPr>
    </w:lvl>
    <w:lvl w:ilvl="3" w:tplc="1586254C">
      <w:numFmt w:val="bullet"/>
      <w:lvlText w:val="•"/>
      <w:lvlJc w:val="left"/>
      <w:pPr>
        <w:ind w:left="3184" w:hanging="360"/>
      </w:pPr>
      <w:rPr>
        <w:rFonts w:hint="default"/>
        <w:lang w:val="it-IT" w:eastAsia="en-US" w:bidi="ar-SA"/>
      </w:rPr>
    </w:lvl>
    <w:lvl w:ilvl="4" w:tplc="2DDA50EA">
      <w:numFmt w:val="bullet"/>
      <w:lvlText w:val="•"/>
      <w:lvlJc w:val="left"/>
      <w:pPr>
        <w:ind w:left="4227" w:hanging="360"/>
      </w:pPr>
      <w:rPr>
        <w:rFonts w:hint="default"/>
        <w:lang w:val="it-IT" w:eastAsia="en-US" w:bidi="ar-SA"/>
      </w:rPr>
    </w:lvl>
    <w:lvl w:ilvl="5" w:tplc="79CAC30A">
      <w:numFmt w:val="bullet"/>
      <w:lvlText w:val="•"/>
      <w:lvlJc w:val="left"/>
      <w:pPr>
        <w:ind w:left="5269" w:hanging="360"/>
      </w:pPr>
      <w:rPr>
        <w:rFonts w:hint="default"/>
        <w:lang w:val="it-IT" w:eastAsia="en-US" w:bidi="ar-SA"/>
      </w:rPr>
    </w:lvl>
    <w:lvl w:ilvl="6" w:tplc="0E30BF60">
      <w:numFmt w:val="bullet"/>
      <w:lvlText w:val="•"/>
      <w:lvlJc w:val="left"/>
      <w:pPr>
        <w:ind w:left="6312" w:hanging="360"/>
      </w:pPr>
      <w:rPr>
        <w:rFonts w:hint="default"/>
        <w:lang w:val="it-IT" w:eastAsia="en-US" w:bidi="ar-SA"/>
      </w:rPr>
    </w:lvl>
    <w:lvl w:ilvl="7" w:tplc="369EC142">
      <w:numFmt w:val="bullet"/>
      <w:lvlText w:val="•"/>
      <w:lvlJc w:val="left"/>
      <w:pPr>
        <w:ind w:left="7354" w:hanging="360"/>
      </w:pPr>
      <w:rPr>
        <w:rFonts w:hint="default"/>
        <w:lang w:val="it-IT" w:eastAsia="en-US" w:bidi="ar-SA"/>
      </w:rPr>
    </w:lvl>
    <w:lvl w:ilvl="8" w:tplc="8276842C">
      <w:numFmt w:val="bullet"/>
      <w:lvlText w:val="•"/>
      <w:lvlJc w:val="left"/>
      <w:pPr>
        <w:ind w:left="839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DAA0CEC"/>
    <w:multiLevelType w:val="multilevel"/>
    <w:tmpl w:val="E3B8BC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E0A68B7"/>
    <w:multiLevelType w:val="hybridMultilevel"/>
    <w:tmpl w:val="0DD88AC0"/>
    <w:lvl w:ilvl="0" w:tplc="7D9661B2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spacing w:val="0"/>
        <w:w w:val="100"/>
        <w:lang w:val="it-IT" w:eastAsia="en-US" w:bidi="ar-SA"/>
      </w:rPr>
    </w:lvl>
    <w:lvl w:ilvl="1" w:tplc="6DF4B770">
      <w:numFmt w:val="bullet"/>
      <w:lvlText w:val="□"/>
      <w:lvlJc w:val="left"/>
      <w:pPr>
        <w:ind w:left="1053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it-IT" w:eastAsia="en-US" w:bidi="ar-SA"/>
      </w:rPr>
    </w:lvl>
    <w:lvl w:ilvl="2" w:tplc="C6CE42D4">
      <w:numFmt w:val="bullet"/>
      <w:lvlText w:val="•"/>
      <w:lvlJc w:val="left"/>
      <w:pPr>
        <w:ind w:left="1060" w:hanging="204"/>
      </w:pPr>
      <w:rPr>
        <w:rFonts w:hint="default"/>
        <w:lang w:val="it-IT" w:eastAsia="en-US" w:bidi="ar-SA"/>
      </w:rPr>
    </w:lvl>
    <w:lvl w:ilvl="3" w:tplc="50505FAC">
      <w:numFmt w:val="bullet"/>
      <w:lvlText w:val="•"/>
      <w:lvlJc w:val="left"/>
      <w:pPr>
        <w:ind w:left="2167" w:hanging="204"/>
      </w:pPr>
      <w:rPr>
        <w:rFonts w:hint="default"/>
        <w:lang w:val="it-IT" w:eastAsia="en-US" w:bidi="ar-SA"/>
      </w:rPr>
    </w:lvl>
    <w:lvl w:ilvl="4" w:tplc="D060937E">
      <w:numFmt w:val="bullet"/>
      <w:lvlText w:val="•"/>
      <w:lvlJc w:val="left"/>
      <w:pPr>
        <w:ind w:left="3275" w:hanging="204"/>
      </w:pPr>
      <w:rPr>
        <w:rFonts w:hint="default"/>
        <w:lang w:val="it-IT" w:eastAsia="en-US" w:bidi="ar-SA"/>
      </w:rPr>
    </w:lvl>
    <w:lvl w:ilvl="5" w:tplc="D146F03C">
      <w:numFmt w:val="bullet"/>
      <w:lvlText w:val="•"/>
      <w:lvlJc w:val="left"/>
      <w:pPr>
        <w:ind w:left="4383" w:hanging="204"/>
      </w:pPr>
      <w:rPr>
        <w:rFonts w:hint="default"/>
        <w:lang w:val="it-IT" w:eastAsia="en-US" w:bidi="ar-SA"/>
      </w:rPr>
    </w:lvl>
    <w:lvl w:ilvl="6" w:tplc="F386E09E">
      <w:numFmt w:val="bullet"/>
      <w:lvlText w:val="•"/>
      <w:lvlJc w:val="left"/>
      <w:pPr>
        <w:ind w:left="5491" w:hanging="204"/>
      </w:pPr>
      <w:rPr>
        <w:rFonts w:hint="default"/>
        <w:lang w:val="it-IT" w:eastAsia="en-US" w:bidi="ar-SA"/>
      </w:rPr>
    </w:lvl>
    <w:lvl w:ilvl="7" w:tplc="917A6BE2">
      <w:numFmt w:val="bullet"/>
      <w:lvlText w:val="•"/>
      <w:lvlJc w:val="left"/>
      <w:pPr>
        <w:ind w:left="6599" w:hanging="204"/>
      </w:pPr>
      <w:rPr>
        <w:rFonts w:hint="default"/>
        <w:lang w:val="it-IT" w:eastAsia="en-US" w:bidi="ar-SA"/>
      </w:rPr>
    </w:lvl>
    <w:lvl w:ilvl="8" w:tplc="19DA20F4">
      <w:numFmt w:val="bullet"/>
      <w:lvlText w:val="•"/>
      <w:lvlJc w:val="left"/>
      <w:pPr>
        <w:ind w:left="7706" w:hanging="204"/>
      </w:pPr>
      <w:rPr>
        <w:rFonts w:hint="default"/>
        <w:lang w:val="it-IT" w:eastAsia="en-US" w:bidi="ar-SA"/>
      </w:rPr>
    </w:lvl>
  </w:abstractNum>
  <w:abstractNum w:abstractNumId="6" w15:restartNumberingAfterBreak="0">
    <w:nsid w:val="4E0028DA"/>
    <w:multiLevelType w:val="hybridMultilevel"/>
    <w:tmpl w:val="D4D8EF06"/>
    <w:lvl w:ilvl="0" w:tplc="7A6C0390">
      <w:numFmt w:val="bullet"/>
      <w:lvlText w:val=""/>
      <w:lvlJc w:val="left"/>
      <w:pPr>
        <w:ind w:left="7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1C659C6">
      <w:numFmt w:val="bullet"/>
      <w:lvlText w:val="•"/>
      <w:lvlJc w:val="left"/>
      <w:pPr>
        <w:ind w:left="1714" w:hanging="360"/>
      </w:pPr>
      <w:rPr>
        <w:rFonts w:hint="default"/>
        <w:lang w:val="it-IT" w:eastAsia="en-US" w:bidi="ar-SA"/>
      </w:rPr>
    </w:lvl>
    <w:lvl w:ilvl="2" w:tplc="62466C0E">
      <w:numFmt w:val="bullet"/>
      <w:lvlText w:val="•"/>
      <w:lvlJc w:val="left"/>
      <w:pPr>
        <w:ind w:left="2688" w:hanging="360"/>
      </w:pPr>
      <w:rPr>
        <w:rFonts w:hint="default"/>
        <w:lang w:val="it-IT" w:eastAsia="en-US" w:bidi="ar-SA"/>
      </w:rPr>
    </w:lvl>
    <w:lvl w:ilvl="3" w:tplc="F03E4552">
      <w:numFmt w:val="bullet"/>
      <w:lvlText w:val="•"/>
      <w:lvlJc w:val="left"/>
      <w:pPr>
        <w:ind w:left="3662" w:hanging="360"/>
      </w:pPr>
      <w:rPr>
        <w:rFonts w:hint="default"/>
        <w:lang w:val="it-IT" w:eastAsia="en-US" w:bidi="ar-SA"/>
      </w:rPr>
    </w:lvl>
    <w:lvl w:ilvl="4" w:tplc="DA36CA18">
      <w:numFmt w:val="bullet"/>
      <w:lvlText w:val="•"/>
      <w:lvlJc w:val="left"/>
      <w:pPr>
        <w:ind w:left="4636" w:hanging="360"/>
      </w:pPr>
      <w:rPr>
        <w:rFonts w:hint="default"/>
        <w:lang w:val="it-IT" w:eastAsia="en-US" w:bidi="ar-SA"/>
      </w:rPr>
    </w:lvl>
    <w:lvl w:ilvl="5" w:tplc="A1DE5556">
      <w:numFmt w:val="bullet"/>
      <w:lvlText w:val="•"/>
      <w:lvlJc w:val="left"/>
      <w:pPr>
        <w:ind w:left="5611" w:hanging="360"/>
      </w:pPr>
      <w:rPr>
        <w:rFonts w:hint="default"/>
        <w:lang w:val="it-IT" w:eastAsia="en-US" w:bidi="ar-SA"/>
      </w:rPr>
    </w:lvl>
    <w:lvl w:ilvl="6" w:tplc="3BF6ADB8">
      <w:numFmt w:val="bullet"/>
      <w:lvlText w:val="•"/>
      <w:lvlJc w:val="left"/>
      <w:pPr>
        <w:ind w:left="6585" w:hanging="360"/>
      </w:pPr>
      <w:rPr>
        <w:rFonts w:hint="default"/>
        <w:lang w:val="it-IT" w:eastAsia="en-US" w:bidi="ar-SA"/>
      </w:rPr>
    </w:lvl>
    <w:lvl w:ilvl="7" w:tplc="023E4ADA">
      <w:numFmt w:val="bullet"/>
      <w:lvlText w:val="•"/>
      <w:lvlJc w:val="left"/>
      <w:pPr>
        <w:ind w:left="7559" w:hanging="360"/>
      </w:pPr>
      <w:rPr>
        <w:rFonts w:hint="default"/>
        <w:lang w:val="it-IT" w:eastAsia="en-US" w:bidi="ar-SA"/>
      </w:rPr>
    </w:lvl>
    <w:lvl w:ilvl="8" w:tplc="F3965832">
      <w:numFmt w:val="bullet"/>
      <w:lvlText w:val="•"/>
      <w:lvlJc w:val="left"/>
      <w:pPr>
        <w:ind w:left="8533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5144624F"/>
    <w:multiLevelType w:val="hybridMultilevel"/>
    <w:tmpl w:val="6A0CDA34"/>
    <w:lvl w:ilvl="0" w:tplc="7B4A6A4A">
      <w:numFmt w:val="bullet"/>
      <w:lvlText w:val="□"/>
      <w:lvlJc w:val="left"/>
      <w:pPr>
        <w:ind w:left="14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it-IT" w:eastAsia="en-US" w:bidi="ar-SA"/>
      </w:rPr>
    </w:lvl>
    <w:lvl w:ilvl="1" w:tplc="0088A494">
      <w:numFmt w:val="bullet"/>
      <w:lvlText w:val="□"/>
      <w:lvlJc w:val="left"/>
      <w:pPr>
        <w:ind w:left="902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it-IT" w:eastAsia="en-US" w:bidi="ar-SA"/>
      </w:rPr>
    </w:lvl>
    <w:lvl w:ilvl="2" w:tplc="2C2611AC">
      <w:numFmt w:val="bullet"/>
      <w:lvlText w:val="•"/>
      <w:lvlJc w:val="left"/>
      <w:pPr>
        <w:ind w:left="1902" w:hanging="204"/>
      </w:pPr>
      <w:rPr>
        <w:rFonts w:hint="default"/>
        <w:lang w:val="it-IT" w:eastAsia="en-US" w:bidi="ar-SA"/>
      </w:rPr>
    </w:lvl>
    <w:lvl w:ilvl="3" w:tplc="5BBE12D0">
      <w:numFmt w:val="bullet"/>
      <w:lvlText w:val="•"/>
      <w:lvlJc w:val="left"/>
      <w:pPr>
        <w:ind w:left="2904" w:hanging="204"/>
      </w:pPr>
      <w:rPr>
        <w:rFonts w:hint="default"/>
        <w:lang w:val="it-IT" w:eastAsia="en-US" w:bidi="ar-SA"/>
      </w:rPr>
    </w:lvl>
    <w:lvl w:ilvl="4" w:tplc="33FEEFA0">
      <w:numFmt w:val="bullet"/>
      <w:lvlText w:val="•"/>
      <w:lvlJc w:val="left"/>
      <w:pPr>
        <w:ind w:left="3907" w:hanging="204"/>
      </w:pPr>
      <w:rPr>
        <w:rFonts w:hint="default"/>
        <w:lang w:val="it-IT" w:eastAsia="en-US" w:bidi="ar-SA"/>
      </w:rPr>
    </w:lvl>
    <w:lvl w:ilvl="5" w:tplc="72AA80D8">
      <w:numFmt w:val="bullet"/>
      <w:lvlText w:val="•"/>
      <w:lvlJc w:val="left"/>
      <w:pPr>
        <w:ind w:left="4909" w:hanging="204"/>
      </w:pPr>
      <w:rPr>
        <w:rFonts w:hint="default"/>
        <w:lang w:val="it-IT" w:eastAsia="en-US" w:bidi="ar-SA"/>
      </w:rPr>
    </w:lvl>
    <w:lvl w:ilvl="6" w:tplc="7A2EA6DE">
      <w:numFmt w:val="bullet"/>
      <w:lvlText w:val="•"/>
      <w:lvlJc w:val="left"/>
      <w:pPr>
        <w:ind w:left="5912" w:hanging="204"/>
      </w:pPr>
      <w:rPr>
        <w:rFonts w:hint="default"/>
        <w:lang w:val="it-IT" w:eastAsia="en-US" w:bidi="ar-SA"/>
      </w:rPr>
    </w:lvl>
    <w:lvl w:ilvl="7" w:tplc="1FF458C0">
      <w:numFmt w:val="bullet"/>
      <w:lvlText w:val="•"/>
      <w:lvlJc w:val="left"/>
      <w:pPr>
        <w:ind w:left="6914" w:hanging="204"/>
      </w:pPr>
      <w:rPr>
        <w:rFonts w:hint="default"/>
        <w:lang w:val="it-IT" w:eastAsia="en-US" w:bidi="ar-SA"/>
      </w:rPr>
    </w:lvl>
    <w:lvl w:ilvl="8" w:tplc="4C221B44">
      <w:numFmt w:val="bullet"/>
      <w:lvlText w:val="•"/>
      <w:lvlJc w:val="left"/>
      <w:pPr>
        <w:ind w:left="7917" w:hanging="204"/>
      </w:pPr>
      <w:rPr>
        <w:rFonts w:hint="default"/>
        <w:lang w:val="it-IT" w:eastAsia="en-US" w:bidi="ar-SA"/>
      </w:rPr>
    </w:lvl>
  </w:abstractNum>
  <w:abstractNum w:abstractNumId="8" w15:restartNumberingAfterBreak="0">
    <w:nsid w:val="577328DF"/>
    <w:multiLevelType w:val="multilevel"/>
    <w:tmpl w:val="48E634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70604AC"/>
    <w:multiLevelType w:val="hybridMultilevel"/>
    <w:tmpl w:val="CF5C72E0"/>
    <w:lvl w:ilvl="0" w:tplc="9E2C9574">
      <w:start w:val="1"/>
      <w:numFmt w:val="decimal"/>
      <w:lvlText w:val="%1)"/>
      <w:lvlJc w:val="left"/>
      <w:pPr>
        <w:ind w:left="282" w:hanging="346"/>
        <w:jc w:val="left"/>
      </w:pPr>
      <w:rPr>
        <w:rFonts w:hint="default"/>
        <w:spacing w:val="-2"/>
        <w:w w:val="95"/>
        <w:lang w:val="it-IT" w:eastAsia="en-US" w:bidi="ar-SA"/>
      </w:rPr>
    </w:lvl>
    <w:lvl w:ilvl="1" w:tplc="FE40A1B8">
      <w:numFmt w:val="bullet"/>
      <w:lvlText w:val="•"/>
      <w:lvlJc w:val="left"/>
      <w:pPr>
        <w:ind w:left="1244" w:hanging="346"/>
      </w:pPr>
      <w:rPr>
        <w:rFonts w:hint="default"/>
        <w:lang w:val="it-IT" w:eastAsia="en-US" w:bidi="ar-SA"/>
      </w:rPr>
    </w:lvl>
    <w:lvl w:ilvl="2" w:tplc="7B26F52E">
      <w:numFmt w:val="bullet"/>
      <w:lvlText w:val="•"/>
      <w:lvlJc w:val="left"/>
      <w:pPr>
        <w:ind w:left="2208" w:hanging="346"/>
      </w:pPr>
      <w:rPr>
        <w:rFonts w:hint="default"/>
        <w:lang w:val="it-IT" w:eastAsia="en-US" w:bidi="ar-SA"/>
      </w:rPr>
    </w:lvl>
    <w:lvl w:ilvl="3" w:tplc="65C46BCC">
      <w:numFmt w:val="bullet"/>
      <w:lvlText w:val="•"/>
      <w:lvlJc w:val="left"/>
      <w:pPr>
        <w:ind w:left="3172" w:hanging="346"/>
      </w:pPr>
      <w:rPr>
        <w:rFonts w:hint="default"/>
        <w:lang w:val="it-IT" w:eastAsia="en-US" w:bidi="ar-SA"/>
      </w:rPr>
    </w:lvl>
    <w:lvl w:ilvl="4" w:tplc="E098AB9A">
      <w:numFmt w:val="bullet"/>
      <w:lvlText w:val="•"/>
      <w:lvlJc w:val="left"/>
      <w:pPr>
        <w:ind w:left="4136" w:hanging="346"/>
      </w:pPr>
      <w:rPr>
        <w:rFonts w:hint="default"/>
        <w:lang w:val="it-IT" w:eastAsia="en-US" w:bidi="ar-SA"/>
      </w:rPr>
    </w:lvl>
    <w:lvl w:ilvl="5" w:tplc="A5BE01EA">
      <w:numFmt w:val="bullet"/>
      <w:lvlText w:val="•"/>
      <w:lvlJc w:val="left"/>
      <w:pPr>
        <w:ind w:left="5101" w:hanging="346"/>
      </w:pPr>
      <w:rPr>
        <w:rFonts w:hint="default"/>
        <w:lang w:val="it-IT" w:eastAsia="en-US" w:bidi="ar-SA"/>
      </w:rPr>
    </w:lvl>
    <w:lvl w:ilvl="6" w:tplc="B0068DA6">
      <w:numFmt w:val="bullet"/>
      <w:lvlText w:val="•"/>
      <w:lvlJc w:val="left"/>
      <w:pPr>
        <w:ind w:left="6065" w:hanging="346"/>
      </w:pPr>
      <w:rPr>
        <w:rFonts w:hint="default"/>
        <w:lang w:val="it-IT" w:eastAsia="en-US" w:bidi="ar-SA"/>
      </w:rPr>
    </w:lvl>
    <w:lvl w:ilvl="7" w:tplc="B3E26922">
      <w:numFmt w:val="bullet"/>
      <w:lvlText w:val="•"/>
      <w:lvlJc w:val="left"/>
      <w:pPr>
        <w:ind w:left="7029" w:hanging="346"/>
      </w:pPr>
      <w:rPr>
        <w:rFonts w:hint="default"/>
        <w:lang w:val="it-IT" w:eastAsia="en-US" w:bidi="ar-SA"/>
      </w:rPr>
    </w:lvl>
    <w:lvl w:ilvl="8" w:tplc="D032A21A">
      <w:numFmt w:val="bullet"/>
      <w:lvlText w:val="•"/>
      <w:lvlJc w:val="left"/>
      <w:pPr>
        <w:ind w:left="7993" w:hanging="346"/>
      </w:pPr>
      <w:rPr>
        <w:rFonts w:hint="default"/>
        <w:lang w:val="it-IT" w:eastAsia="en-US" w:bidi="ar-SA"/>
      </w:rPr>
    </w:lvl>
  </w:abstractNum>
  <w:abstractNum w:abstractNumId="10" w15:restartNumberingAfterBreak="0">
    <w:nsid w:val="7EC51DD5"/>
    <w:multiLevelType w:val="hybridMultilevel"/>
    <w:tmpl w:val="649AC27E"/>
    <w:lvl w:ilvl="0" w:tplc="F81C0060">
      <w:numFmt w:val="bullet"/>
      <w:lvlText w:val="o"/>
      <w:lvlJc w:val="left"/>
      <w:pPr>
        <w:ind w:left="146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77EC650">
      <w:numFmt w:val="bullet"/>
      <w:lvlText w:val="•"/>
      <w:lvlJc w:val="left"/>
      <w:pPr>
        <w:ind w:left="2362" w:hanging="360"/>
      </w:pPr>
      <w:rPr>
        <w:rFonts w:hint="default"/>
        <w:lang w:val="it-IT" w:eastAsia="en-US" w:bidi="ar-SA"/>
      </w:rPr>
    </w:lvl>
    <w:lvl w:ilvl="2" w:tplc="5E8692F2">
      <w:numFmt w:val="bullet"/>
      <w:lvlText w:val="•"/>
      <w:lvlJc w:val="left"/>
      <w:pPr>
        <w:ind w:left="3264" w:hanging="360"/>
      </w:pPr>
      <w:rPr>
        <w:rFonts w:hint="default"/>
        <w:lang w:val="it-IT" w:eastAsia="en-US" w:bidi="ar-SA"/>
      </w:rPr>
    </w:lvl>
    <w:lvl w:ilvl="3" w:tplc="B41E6F8C">
      <w:numFmt w:val="bullet"/>
      <w:lvlText w:val="•"/>
      <w:lvlJc w:val="left"/>
      <w:pPr>
        <w:ind w:left="4166" w:hanging="360"/>
      </w:pPr>
      <w:rPr>
        <w:rFonts w:hint="default"/>
        <w:lang w:val="it-IT" w:eastAsia="en-US" w:bidi="ar-SA"/>
      </w:rPr>
    </w:lvl>
    <w:lvl w:ilvl="4" w:tplc="E0FEF85E">
      <w:numFmt w:val="bullet"/>
      <w:lvlText w:val="•"/>
      <w:lvlJc w:val="left"/>
      <w:pPr>
        <w:ind w:left="5068" w:hanging="360"/>
      </w:pPr>
      <w:rPr>
        <w:rFonts w:hint="default"/>
        <w:lang w:val="it-IT" w:eastAsia="en-US" w:bidi="ar-SA"/>
      </w:rPr>
    </w:lvl>
    <w:lvl w:ilvl="5" w:tplc="F3665B80">
      <w:numFmt w:val="bullet"/>
      <w:lvlText w:val="•"/>
      <w:lvlJc w:val="left"/>
      <w:pPr>
        <w:ind w:left="5971" w:hanging="360"/>
      </w:pPr>
      <w:rPr>
        <w:rFonts w:hint="default"/>
        <w:lang w:val="it-IT" w:eastAsia="en-US" w:bidi="ar-SA"/>
      </w:rPr>
    </w:lvl>
    <w:lvl w:ilvl="6" w:tplc="B42474EC">
      <w:numFmt w:val="bullet"/>
      <w:lvlText w:val="•"/>
      <w:lvlJc w:val="left"/>
      <w:pPr>
        <w:ind w:left="6873" w:hanging="360"/>
      </w:pPr>
      <w:rPr>
        <w:rFonts w:hint="default"/>
        <w:lang w:val="it-IT" w:eastAsia="en-US" w:bidi="ar-SA"/>
      </w:rPr>
    </w:lvl>
    <w:lvl w:ilvl="7" w:tplc="DF7A10EE">
      <w:numFmt w:val="bullet"/>
      <w:lvlText w:val="•"/>
      <w:lvlJc w:val="left"/>
      <w:pPr>
        <w:ind w:left="7775" w:hanging="360"/>
      </w:pPr>
      <w:rPr>
        <w:rFonts w:hint="default"/>
        <w:lang w:val="it-IT" w:eastAsia="en-US" w:bidi="ar-SA"/>
      </w:rPr>
    </w:lvl>
    <w:lvl w:ilvl="8" w:tplc="D1E02236">
      <w:numFmt w:val="bullet"/>
      <w:lvlText w:val="•"/>
      <w:lvlJc w:val="left"/>
      <w:pPr>
        <w:ind w:left="8677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42"/>
    <w:rsid w:val="00023078"/>
    <w:rsid w:val="00393842"/>
    <w:rsid w:val="004C02CF"/>
    <w:rsid w:val="008C05DE"/>
    <w:rsid w:val="00B84B18"/>
    <w:rsid w:val="00CC2BD0"/>
    <w:rsid w:val="00DB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5702B"/>
  <w15:docId w15:val="{967651DC-3F3F-4B3B-80B3-4B048F7D5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311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566" w:hanging="203"/>
    </w:pPr>
  </w:style>
  <w:style w:type="paragraph" w:customStyle="1" w:styleId="TableParagraph">
    <w:name w:val="Table Paragraph"/>
    <w:basedOn w:val="Normale"/>
    <w:uiPriority w:val="1"/>
    <w:qFormat/>
    <w:pPr>
      <w:ind w:left="69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8C05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05D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C05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05DE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C02CF"/>
    <w:rPr>
      <w:color w:val="0000FF" w:themeColor="hyperlink"/>
      <w:u w:val="single"/>
    </w:rPr>
  </w:style>
  <w:style w:type="paragraph" w:customStyle="1" w:styleId="Standard">
    <w:name w:val="Standard"/>
    <w:rsid w:val="00DB4AEE"/>
    <w:pPr>
      <w:widowControl/>
      <w:suppressAutoHyphens/>
      <w:autoSpaceDE/>
      <w:spacing w:after="200" w:line="276" w:lineRule="auto"/>
      <w:textAlignment w:val="baseline"/>
    </w:pPr>
    <w:rPr>
      <w:rFonts w:ascii="Calibri" w:eastAsia="SimSun" w:hAnsi="Calibri" w:cs="F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2</cp:revision>
  <cp:lastPrinted>2025-02-26T15:36:00Z</cp:lastPrinted>
  <dcterms:created xsi:type="dcterms:W3CDTF">2025-02-26T15:46:00Z</dcterms:created>
  <dcterms:modified xsi:type="dcterms:W3CDTF">2025-02-26T15:46:00Z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2025-02-25T00:00:00Z</vt:filetime>
  </property>
  <property fmtid="{D5CDD505-2E9C-101B-9397-08002B2CF9AE}" pid="3" name="LastSaved">
    <vt:filetime>2025-02-25T00:00:00Z</vt:filetime>
  </property>
  <property fmtid="{D5CDD505-2E9C-101B-9397-08002B2CF9AE}" pid="4" name="Producer">
    <vt:lpwstr>iLovePDF; modified using iTextSharp™ 5.5.0 ©2000-2013 iText Group NV (AGPL-version)</vt:lpwstr>
  </property>
</Properties>
</file>